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DD44" w14:textId="77777777" w:rsidR="008C2C45" w:rsidRDefault="008C2C45" w:rsidP="008C2C45">
      <w:pPr>
        <w:spacing w:before="120"/>
        <w:jc w:val="center"/>
        <w:rPr>
          <w:sz w:val="24"/>
        </w:rPr>
      </w:pPr>
      <w:r w:rsidRPr="00B747DB">
        <w:rPr>
          <w:sz w:val="24"/>
        </w:rPr>
        <w:t>Научный Центр Мирового Уровня «Агротехнологии будущего»</w:t>
      </w:r>
    </w:p>
    <w:p w14:paraId="05A35DF6" w14:textId="77777777" w:rsidR="008C2C45" w:rsidRPr="00B747DB" w:rsidRDefault="008C2C45" w:rsidP="008C2C45">
      <w:pPr>
        <w:spacing w:before="12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9EAB4AE" wp14:editId="6C227649">
            <wp:extent cx="1790700" cy="408540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40" cy="43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85B31" w14:textId="77777777" w:rsidR="008C2C45" w:rsidRPr="00B747DB" w:rsidRDefault="008C2C45" w:rsidP="008C2C45">
      <w:pPr>
        <w:spacing w:before="120"/>
        <w:jc w:val="center"/>
        <w:rPr>
          <w:sz w:val="24"/>
        </w:rPr>
      </w:pPr>
      <w:r w:rsidRPr="00B747DB">
        <w:rPr>
          <w:sz w:val="24"/>
        </w:rPr>
        <w:t xml:space="preserve">ФГБНУ Федеральный исследовательский центр Всероссийский </w:t>
      </w:r>
    </w:p>
    <w:p w14:paraId="43AF42D0" w14:textId="77777777" w:rsidR="008C2C45" w:rsidRPr="00B747DB" w:rsidRDefault="008C2C45" w:rsidP="008C2C45">
      <w:pPr>
        <w:jc w:val="center"/>
        <w:rPr>
          <w:sz w:val="24"/>
        </w:rPr>
      </w:pPr>
      <w:r w:rsidRPr="00B747DB">
        <w:rPr>
          <w:sz w:val="24"/>
        </w:rPr>
        <w:t xml:space="preserve">Институт Генетических Ресурсов Растений </w:t>
      </w:r>
    </w:p>
    <w:p w14:paraId="35A30180" w14:textId="77777777" w:rsidR="008C2C45" w:rsidRDefault="008C2C45" w:rsidP="008C2C45">
      <w:pPr>
        <w:jc w:val="center"/>
        <w:rPr>
          <w:sz w:val="24"/>
        </w:rPr>
      </w:pPr>
      <w:r w:rsidRPr="00B747DB">
        <w:rPr>
          <w:sz w:val="24"/>
        </w:rPr>
        <w:t>им. Н. И. Вавилова (ВИР)</w:t>
      </w:r>
    </w:p>
    <w:p w14:paraId="497D6078" w14:textId="77777777" w:rsidR="008C2C45" w:rsidRPr="00B747DB" w:rsidRDefault="008C2C45" w:rsidP="008C2C45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0120D120" wp14:editId="63035CD0">
            <wp:extent cx="1047750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на прозрачном фоне_зел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048" cy="104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251B3" w14:textId="4DE2873E" w:rsidR="00C54E6F" w:rsidRDefault="00C54E6F" w:rsidP="00D3621B">
      <w:pPr>
        <w:ind w:firstLine="0"/>
      </w:pPr>
    </w:p>
    <w:p w14:paraId="754528D9" w14:textId="77777777" w:rsidR="00C54E6F" w:rsidRDefault="00C54E6F" w:rsidP="00C54E6F">
      <w:pPr>
        <w:ind w:firstLine="0"/>
        <w:jc w:val="center"/>
      </w:pPr>
      <w:r w:rsidRPr="00C54E6F">
        <w:rPr>
          <w:b/>
        </w:rPr>
        <w:t>ИНФОРМАЦИОННОЕ ПИСЬМО</w:t>
      </w:r>
    </w:p>
    <w:p w14:paraId="781A6078" w14:textId="77777777" w:rsidR="00FC72C8" w:rsidRDefault="00FC72C8" w:rsidP="003D1C79">
      <w:pPr>
        <w:ind w:firstLine="0"/>
        <w:jc w:val="center"/>
      </w:pPr>
    </w:p>
    <w:p w14:paraId="60FF323D" w14:textId="26D5AFAB" w:rsidR="003C0D8A" w:rsidRDefault="00C54E6F" w:rsidP="003D1C79">
      <w:pPr>
        <w:ind w:firstLine="0"/>
        <w:jc w:val="center"/>
      </w:pPr>
      <w:r>
        <w:t xml:space="preserve">О ПРОВЕДЕНИИ </w:t>
      </w:r>
      <w:r w:rsidR="008B75F7">
        <w:t xml:space="preserve">ОТКРЫТОЙ </w:t>
      </w:r>
      <w:r>
        <w:t xml:space="preserve">ДИСКУССИОННОЙ ПЛОЩАДКИ </w:t>
      </w:r>
    </w:p>
    <w:p w14:paraId="71A6AA4B" w14:textId="10672B92" w:rsidR="003D1C79" w:rsidRPr="003C0D8A" w:rsidRDefault="00C54E6F" w:rsidP="003D1C79">
      <w:pPr>
        <w:ind w:firstLine="0"/>
        <w:jc w:val="center"/>
        <w:rPr>
          <w:b/>
          <w:bCs/>
        </w:rPr>
      </w:pPr>
      <w:r w:rsidRPr="003C0D8A">
        <w:rPr>
          <w:b/>
          <w:bCs/>
        </w:rPr>
        <w:t>«</w:t>
      </w:r>
      <w:r w:rsidR="003D1C79" w:rsidRPr="003C0D8A">
        <w:rPr>
          <w:b/>
          <w:bCs/>
        </w:rPr>
        <w:t xml:space="preserve">УСКОРЕННАЯ СЕЛЕКЦИЯ ВЫСОКОУРОЖАЙНЫХ И УСТОЙЧИВЫХ СОРТОВ И ГИБРИДОВ РАСТЕНИЙ, ОБЛАДАЮЩИХ ЗАДАННЫМИ ХАРАКТЕРИСТИКАМИ КАЧЕСТВА» </w:t>
      </w:r>
    </w:p>
    <w:p w14:paraId="36D65C42" w14:textId="7B7B2E14" w:rsidR="00C54E6F" w:rsidRPr="003532E3" w:rsidRDefault="003532E3" w:rsidP="003532E3">
      <w:pPr>
        <w:ind w:firstLine="0"/>
        <w:jc w:val="center"/>
        <w:rPr>
          <w:b/>
          <w:bCs/>
        </w:rPr>
      </w:pPr>
      <w:r w:rsidRPr="003532E3">
        <w:rPr>
          <w:b/>
          <w:bCs/>
        </w:rPr>
        <w:t>(«Направление 2»)</w:t>
      </w:r>
    </w:p>
    <w:p w14:paraId="04317572" w14:textId="77777777" w:rsidR="00354CB4" w:rsidRDefault="00354CB4" w:rsidP="003D1C79">
      <w:pPr>
        <w:ind w:firstLine="0"/>
      </w:pPr>
    </w:p>
    <w:p w14:paraId="18AE5499" w14:textId="6557DD04" w:rsidR="008C2C45" w:rsidRDefault="00C54E6F" w:rsidP="00354CB4">
      <w:pPr>
        <w:ind w:firstLine="0"/>
        <w:jc w:val="center"/>
      </w:pPr>
      <w:r>
        <w:t>Уважаемые коллеги!</w:t>
      </w:r>
    </w:p>
    <w:p w14:paraId="055C9900" w14:textId="77777777" w:rsidR="008C2C45" w:rsidRDefault="008C2C45" w:rsidP="00354CB4">
      <w:pPr>
        <w:ind w:firstLine="851"/>
      </w:pPr>
    </w:p>
    <w:p w14:paraId="45249AB4" w14:textId="2AC1A2AC" w:rsidR="00196712" w:rsidRDefault="00C54E6F" w:rsidP="00354CB4">
      <w:pPr>
        <w:ind w:firstLine="851"/>
      </w:pPr>
      <w:r>
        <w:t>Приглашаем научных работников, молодых уч</w:t>
      </w:r>
      <w:r w:rsidR="00E02FA6">
        <w:t>е</w:t>
      </w:r>
      <w:r>
        <w:t xml:space="preserve">ных, аспирантов, заинтересованных лиц принять участие в </w:t>
      </w:r>
      <w:r w:rsidR="003C0D8A">
        <w:t>заседании о</w:t>
      </w:r>
      <w:r w:rsidR="002C75F0">
        <w:t>ткрытой дискуссионной площадки –</w:t>
      </w:r>
      <w:r w:rsidR="003C0D8A">
        <w:t xml:space="preserve"> </w:t>
      </w:r>
      <w:r>
        <w:t>научн</w:t>
      </w:r>
      <w:r w:rsidR="00196712">
        <w:t>ом</w:t>
      </w:r>
      <w:r>
        <w:t xml:space="preserve"> семинар</w:t>
      </w:r>
      <w:r w:rsidR="00196712">
        <w:t>е</w:t>
      </w:r>
      <w:r>
        <w:t xml:space="preserve">, </w:t>
      </w:r>
      <w:r w:rsidR="00196712">
        <w:t>организованном</w:t>
      </w:r>
      <w:r>
        <w:t xml:space="preserve"> в рамках работы НЦМУ «Агротехнологии будущего» по направлени</w:t>
      </w:r>
      <w:r w:rsidR="00196712">
        <w:t>ю</w:t>
      </w:r>
      <w:r>
        <w:t xml:space="preserve"> «</w:t>
      </w:r>
      <w:r w:rsidR="00CB43A0" w:rsidRPr="00CB43A0">
        <w:t>Ускоренная селекция высокоурожайных и устойчивых сортов с заданными свойствами с использованием технологии генетического редактирования</w:t>
      </w:r>
      <w:r>
        <w:t>».</w:t>
      </w:r>
    </w:p>
    <w:p w14:paraId="284FC648" w14:textId="3BA6E2B5" w:rsidR="001B202E" w:rsidRDefault="00196712" w:rsidP="00354CB4">
      <w:pPr>
        <w:ind w:firstLine="851"/>
      </w:pPr>
      <w:r w:rsidRPr="001B202E">
        <w:rPr>
          <w:szCs w:val="28"/>
        </w:rPr>
        <w:t>Научный</w:t>
      </w:r>
      <w:r w:rsidR="00C54E6F" w:rsidRPr="001B202E">
        <w:rPr>
          <w:szCs w:val="28"/>
        </w:rPr>
        <w:t xml:space="preserve"> </w:t>
      </w:r>
      <w:r w:rsidRPr="001B202E">
        <w:rPr>
          <w:szCs w:val="28"/>
        </w:rPr>
        <w:t>с</w:t>
      </w:r>
      <w:r w:rsidR="00C54E6F" w:rsidRPr="001B202E">
        <w:rPr>
          <w:szCs w:val="28"/>
        </w:rPr>
        <w:t>еминар состо</w:t>
      </w:r>
      <w:r w:rsidRPr="001B202E">
        <w:rPr>
          <w:szCs w:val="28"/>
        </w:rPr>
        <w:t>и</w:t>
      </w:r>
      <w:r w:rsidR="00C54E6F" w:rsidRPr="001B202E">
        <w:rPr>
          <w:szCs w:val="28"/>
        </w:rPr>
        <w:t xml:space="preserve">тся </w:t>
      </w:r>
      <w:r w:rsidR="00C54E6F" w:rsidRPr="00B52B3F">
        <w:rPr>
          <w:b/>
          <w:szCs w:val="28"/>
        </w:rPr>
        <w:t>2</w:t>
      </w:r>
      <w:r w:rsidR="003C0D8A" w:rsidRPr="00B52B3F">
        <w:rPr>
          <w:b/>
          <w:szCs w:val="28"/>
        </w:rPr>
        <w:t>8</w:t>
      </w:r>
      <w:r w:rsidR="00C54E6F" w:rsidRPr="00B52B3F">
        <w:rPr>
          <w:b/>
          <w:szCs w:val="28"/>
        </w:rPr>
        <w:t xml:space="preserve"> </w:t>
      </w:r>
      <w:r w:rsidR="003C0D8A" w:rsidRPr="00B52B3F">
        <w:rPr>
          <w:b/>
          <w:szCs w:val="28"/>
        </w:rPr>
        <w:t>ноября</w:t>
      </w:r>
      <w:r w:rsidR="002C75F0" w:rsidRPr="00B52B3F">
        <w:rPr>
          <w:b/>
          <w:szCs w:val="28"/>
        </w:rPr>
        <w:t xml:space="preserve"> 2022</w:t>
      </w:r>
      <w:r w:rsidR="00C54E6F" w:rsidRPr="00B52B3F">
        <w:rPr>
          <w:szCs w:val="28"/>
        </w:rPr>
        <w:t xml:space="preserve"> года</w:t>
      </w:r>
      <w:r w:rsidR="00CB43A0" w:rsidRPr="00B52B3F">
        <w:rPr>
          <w:szCs w:val="28"/>
        </w:rPr>
        <w:t xml:space="preserve"> </w:t>
      </w:r>
      <w:r w:rsidR="003C0D8A" w:rsidRPr="00B52B3F">
        <w:rPr>
          <w:szCs w:val="28"/>
        </w:rPr>
        <w:t xml:space="preserve">и начнется </w:t>
      </w:r>
      <w:r w:rsidR="00CB43A0" w:rsidRPr="00B52B3F">
        <w:rPr>
          <w:szCs w:val="28"/>
        </w:rPr>
        <w:t>в 1</w:t>
      </w:r>
      <w:r w:rsidR="003C0D8A" w:rsidRPr="00B52B3F">
        <w:rPr>
          <w:szCs w:val="28"/>
        </w:rPr>
        <w:t>0</w:t>
      </w:r>
      <w:r w:rsidR="00CB43A0" w:rsidRPr="00B52B3F">
        <w:rPr>
          <w:szCs w:val="28"/>
        </w:rPr>
        <w:t>:</w:t>
      </w:r>
      <w:r w:rsidR="003C0D8A" w:rsidRPr="00B52B3F">
        <w:rPr>
          <w:szCs w:val="28"/>
        </w:rPr>
        <w:t>0</w:t>
      </w:r>
      <w:r w:rsidR="00CB43A0" w:rsidRPr="00B52B3F">
        <w:rPr>
          <w:szCs w:val="28"/>
        </w:rPr>
        <w:t>0</w:t>
      </w:r>
      <w:r w:rsidR="00C54E6F" w:rsidRPr="001B202E">
        <w:rPr>
          <w:szCs w:val="28"/>
        </w:rPr>
        <w:t xml:space="preserve"> по адресу: </w:t>
      </w:r>
      <w:r w:rsidR="001B202E" w:rsidRPr="001B202E">
        <w:rPr>
          <w:color w:val="000000"/>
          <w:szCs w:val="28"/>
          <w:shd w:val="clear" w:color="auto" w:fill="FFFFFF"/>
        </w:rPr>
        <w:t xml:space="preserve">г. </w:t>
      </w:r>
      <w:r w:rsidR="00D3621B">
        <w:rPr>
          <w:color w:val="000000"/>
          <w:szCs w:val="28"/>
          <w:shd w:val="clear" w:color="auto" w:fill="FFFFFF"/>
        </w:rPr>
        <w:t>Санкт-Петербург</w:t>
      </w:r>
      <w:r w:rsidR="001B202E" w:rsidRPr="001B202E">
        <w:rPr>
          <w:color w:val="000000"/>
          <w:szCs w:val="28"/>
          <w:shd w:val="clear" w:color="auto" w:fill="FFFFFF"/>
        </w:rPr>
        <w:t xml:space="preserve">, </w:t>
      </w:r>
      <w:r w:rsidR="00CB43A0" w:rsidRPr="001B202E">
        <w:rPr>
          <w:color w:val="000000"/>
          <w:szCs w:val="28"/>
          <w:shd w:val="clear" w:color="auto" w:fill="FFFFFF"/>
        </w:rPr>
        <w:t xml:space="preserve">ул. </w:t>
      </w:r>
      <w:r w:rsidR="00CB43A0">
        <w:rPr>
          <w:color w:val="000000"/>
          <w:szCs w:val="28"/>
          <w:shd w:val="clear" w:color="auto" w:fill="FFFFFF"/>
        </w:rPr>
        <w:t xml:space="preserve">Большая Морская, 44, </w:t>
      </w:r>
      <w:r w:rsidR="00CB43A0" w:rsidRPr="00CB43A0">
        <w:rPr>
          <w:color w:val="000000"/>
          <w:szCs w:val="28"/>
          <w:shd w:val="clear" w:color="auto" w:fill="FFFFFF"/>
        </w:rPr>
        <w:t>Всероссийский институт генетических ресурсов растений имени Н.И. Вавилова</w:t>
      </w:r>
      <w:r w:rsidR="0020628D">
        <w:rPr>
          <w:color w:val="000000"/>
          <w:szCs w:val="28"/>
          <w:shd w:val="clear" w:color="auto" w:fill="FFFFFF"/>
        </w:rPr>
        <w:t>,</w:t>
      </w:r>
      <w:r w:rsidR="00CB43A0">
        <w:rPr>
          <w:color w:val="000000"/>
          <w:szCs w:val="28"/>
          <w:shd w:val="clear" w:color="auto" w:fill="FFFFFF"/>
        </w:rPr>
        <w:t xml:space="preserve"> Розовый зал</w:t>
      </w:r>
      <w:r w:rsidR="00C54E6F">
        <w:t xml:space="preserve">. Для </w:t>
      </w:r>
      <w:r w:rsidR="003C0D8A">
        <w:t xml:space="preserve">расширения возможности </w:t>
      </w:r>
      <w:r w:rsidR="003532E3">
        <w:t>участия</w:t>
      </w:r>
      <w:r w:rsidR="003C0D8A">
        <w:t xml:space="preserve"> в семинаре будет организована трансляция. З</w:t>
      </w:r>
      <w:r w:rsidR="00C54E6F">
        <w:t>а три дня до мероприятия будут разослан</w:t>
      </w:r>
      <w:r w:rsidR="001B202E">
        <w:t>ы ссылки для онлайн подключения</w:t>
      </w:r>
      <w:r w:rsidR="003C0D8A">
        <w:t xml:space="preserve"> для участников, зарегистрировавшихся на дистанционный формат участия</w:t>
      </w:r>
      <w:r w:rsidR="00C54E6F">
        <w:t>.</w:t>
      </w:r>
    </w:p>
    <w:p w14:paraId="1776784C" w14:textId="77777777" w:rsidR="001B202E" w:rsidRDefault="001B202E" w:rsidP="00354CB4">
      <w:pPr>
        <w:ind w:firstLine="851"/>
      </w:pPr>
    </w:p>
    <w:p w14:paraId="36F1C1AB" w14:textId="4EB02B29" w:rsidR="00764BD0" w:rsidRDefault="00C54E6F" w:rsidP="00354CB4">
      <w:pPr>
        <w:ind w:firstLine="851"/>
      </w:pPr>
      <w:r>
        <w:t xml:space="preserve">Модераторы: </w:t>
      </w:r>
    </w:p>
    <w:p w14:paraId="28687B01" w14:textId="3D6B9EB8" w:rsidR="00542368" w:rsidRPr="00542368" w:rsidRDefault="00542368" w:rsidP="00354CB4">
      <w:pPr>
        <w:ind w:firstLine="851"/>
      </w:pPr>
      <w:r>
        <w:t xml:space="preserve">- </w:t>
      </w:r>
      <w:r w:rsidRPr="00542368">
        <w:t>Заместитель директора по научно-организационной рабо</w:t>
      </w:r>
      <w:r>
        <w:t xml:space="preserve">те, кандидат биологических наук, </w:t>
      </w:r>
      <w:r w:rsidRPr="00542368">
        <w:t>Заварзин Алексей Алексеевич</w:t>
      </w:r>
    </w:p>
    <w:p w14:paraId="42BE8964" w14:textId="03621E32" w:rsidR="00764BD0" w:rsidRDefault="00C54E6F" w:rsidP="00354CB4">
      <w:pPr>
        <w:ind w:firstLine="851"/>
      </w:pPr>
      <w:r>
        <w:t xml:space="preserve">- </w:t>
      </w:r>
      <w:r w:rsidR="00542368" w:rsidRPr="00542368">
        <w:t>Заместитель директора института по научно-организационной работе, кандидат биологических наук</w:t>
      </w:r>
      <w:r w:rsidR="00542368">
        <w:t xml:space="preserve">, </w:t>
      </w:r>
      <w:proofErr w:type="spellStart"/>
      <w:r w:rsidR="00542368" w:rsidRPr="00542368">
        <w:t>Ухатова</w:t>
      </w:r>
      <w:proofErr w:type="spellEnd"/>
      <w:r w:rsidR="00542368" w:rsidRPr="00542368">
        <w:t xml:space="preserve"> Юлия Васильевна</w:t>
      </w:r>
    </w:p>
    <w:p w14:paraId="1EBBF2E2" w14:textId="77777777" w:rsidR="00AB7434" w:rsidRDefault="00AB7434" w:rsidP="00354CB4">
      <w:pPr>
        <w:ind w:firstLine="851"/>
      </w:pPr>
    </w:p>
    <w:p w14:paraId="6FB264F8" w14:textId="44D3267C" w:rsidR="00AB7434" w:rsidRPr="00D34E63" w:rsidRDefault="00AB7434" w:rsidP="00354CB4">
      <w:pPr>
        <w:ind w:firstLine="851"/>
        <w:rPr>
          <w:szCs w:val="28"/>
        </w:rPr>
      </w:pPr>
      <w:r w:rsidRPr="00D34E63">
        <w:rPr>
          <w:szCs w:val="28"/>
        </w:rPr>
        <w:lastRenderedPageBreak/>
        <w:t xml:space="preserve">Обращаем внимание участников </w:t>
      </w:r>
      <w:r w:rsidR="002B625D" w:rsidRPr="00D34E63">
        <w:rPr>
          <w:szCs w:val="28"/>
        </w:rPr>
        <w:t xml:space="preserve">организаций </w:t>
      </w:r>
      <w:r w:rsidRPr="00D34E63">
        <w:rPr>
          <w:szCs w:val="28"/>
        </w:rPr>
        <w:t>о необходимости осветить</w:t>
      </w:r>
      <w:r w:rsidR="00B23947">
        <w:rPr>
          <w:szCs w:val="28"/>
        </w:rPr>
        <w:t xml:space="preserve"> в докладах</w:t>
      </w:r>
      <w:r w:rsidR="002B625D">
        <w:rPr>
          <w:szCs w:val="28"/>
        </w:rPr>
        <w:t xml:space="preserve"> результаты исследований по</w:t>
      </w:r>
      <w:r w:rsidRPr="00D34E63">
        <w:rPr>
          <w:szCs w:val="28"/>
        </w:rPr>
        <w:t xml:space="preserve"> след</w:t>
      </w:r>
      <w:r w:rsidR="00D34E63" w:rsidRPr="00D34E63">
        <w:rPr>
          <w:szCs w:val="28"/>
        </w:rPr>
        <w:t>ующи</w:t>
      </w:r>
      <w:r w:rsidR="002B625D">
        <w:rPr>
          <w:szCs w:val="28"/>
        </w:rPr>
        <w:t>м</w:t>
      </w:r>
      <w:r w:rsidRPr="00D34E63">
        <w:rPr>
          <w:szCs w:val="28"/>
        </w:rPr>
        <w:t xml:space="preserve"> </w:t>
      </w:r>
      <w:r w:rsidR="00C665B3">
        <w:rPr>
          <w:szCs w:val="28"/>
        </w:rPr>
        <w:t xml:space="preserve">заявленным в заявке на НЦМУ </w:t>
      </w:r>
      <w:r w:rsidRPr="00D34E63">
        <w:rPr>
          <w:szCs w:val="28"/>
        </w:rPr>
        <w:t>направления</w:t>
      </w:r>
      <w:r w:rsidR="002B625D">
        <w:rPr>
          <w:szCs w:val="28"/>
        </w:rPr>
        <w:t>м</w:t>
      </w:r>
      <w:r w:rsidR="00C665B3">
        <w:rPr>
          <w:szCs w:val="28"/>
        </w:rPr>
        <w:t xml:space="preserve"> по организациям партнерам</w:t>
      </w:r>
      <w:r w:rsidR="00D34E63" w:rsidRPr="00D34E63">
        <w:rPr>
          <w:szCs w:val="28"/>
        </w:rPr>
        <w:t>:</w:t>
      </w:r>
    </w:p>
    <w:p w14:paraId="5FFA6F0F" w14:textId="1DFC2A04" w:rsidR="009044FC" w:rsidRPr="00D34E63" w:rsidRDefault="009044FC" w:rsidP="00354CB4">
      <w:pPr>
        <w:ind w:firstLine="851"/>
        <w:rPr>
          <w:szCs w:val="28"/>
        </w:rPr>
      </w:pPr>
    </w:p>
    <w:p w14:paraId="7FA99CD8" w14:textId="3C38E313" w:rsidR="003D1C79" w:rsidRPr="003D1C79" w:rsidRDefault="003D1C79" w:rsidP="00354CB4">
      <w:pPr>
        <w:ind w:firstLine="851"/>
        <w:jc w:val="left"/>
        <w:rPr>
          <w:b/>
          <w:bCs/>
          <w:color w:val="000000"/>
          <w:szCs w:val="28"/>
        </w:rPr>
      </w:pPr>
      <w:r w:rsidRPr="003D1C79">
        <w:rPr>
          <w:b/>
          <w:bCs/>
          <w:color w:val="000000"/>
          <w:szCs w:val="28"/>
        </w:rPr>
        <w:t>1.</w:t>
      </w:r>
      <w:r w:rsidR="00C665B3">
        <w:rPr>
          <w:b/>
          <w:bCs/>
          <w:color w:val="000000"/>
          <w:szCs w:val="28"/>
        </w:rPr>
        <w:t xml:space="preserve"> </w:t>
      </w:r>
      <w:r w:rsidRPr="003D1C79">
        <w:rPr>
          <w:b/>
          <w:bCs/>
          <w:color w:val="000000"/>
          <w:szCs w:val="28"/>
        </w:rPr>
        <w:t>РГАУ-МСХА:</w:t>
      </w:r>
    </w:p>
    <w:p w14:paraId="53E67C53" w14:textId="4BD4BF0C" w:rsidR="003D1C79" w:rsidRPr="003D1C79" w:rsidRDefault="00C665B3" w:rsidP="00354CB4">
      <w:pPr>
        <w:ind w:firstLine="851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3D1C79" w:rsidRPr="003D1C79">
        <w:rPr>
          <w:color w:val="000000"/>
          <w:szCs w:val="28"/>
        </w:rPr>
        <w:t xml:space="preserve"> «Создание новых конкурентоспособных F1-гибридов основных овощных культур с целью импортозамещения на основе молекулярной генетики, генетической инженерии (редактирования геномов) клеточных технологий, традиционной селекции и отработанных технологий семеноводства»</w:t>
      </w:r>
      <w:r w:rsidR="0074263F">
        <w:rPr>
          <w:color w:val="000000"/>
          <w:szCs w:val="28"/>
        </w:rPr>
        <w:t>;</w:t>
      </w:r>
      <w:r w:rsidR="003D1C79" w:rsidRPr="003D1C79">
        <w:rPr>
          <w:color w:val="000000"/>
          <w:szCs w:val="28"/>
        </w:rPr>
        <w:t xml:space="preserve"> </w:t>
      </w:r>
    </w:p>
    <w:p w14:paraId="4564D8C9" w14:textId="6CEC660B" w:rsidR="003D1C79" w:rsidRPr="003D1C79" w:rsidRDefault="00C665B3" w:rsidP="00354CB4">
      <w:pPr>
        <w:ind w:firstLine="851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3D1C79" w:rsidRPr="003D1C79">
        <w:rPr>
          <w:color w:val="000000"/>
          <w:szCs w:val="28"/>
        </w:rPr>
        <w:t xml:space="preserve"> «Создание на основе адаптивной селекции сортов белого люпина (</w:t>
      </w:r>
      <w:proofErr w:type="spellStart"/>
      <w:r w:rsidR="003D1C79" w:rsidRPr="00B52B3F">
        <w:rPr>
          <w:i/>
          <w:color w:val="000000"/>
          <w:szCs w:val="28"/>
        </w:rPr>
        <w:t>Lupinus</w:t>
      </w:r>
      <w:proofErr w:type="spellEnd"/>
      <w:r w:rsidR="003D1C79" w:rsidRPr="00B52B3F">
        <w:rPr>
          <w:i/>
          <w:color w:val="000000"/>
          <w:szCs w:val="28"/>
        </w:rPr>
        <w:t xml:space="preserve"> </w:t>
      </w:r>
      <w:proofErr w:type="spellStart"/>
      <w:r w:rsidR="003D1C79" w:rsidRPr="00B52B3F">
        <w:rPr>
          <w:i/>
          <w:color w:val="000000"/>
          <w:szCs w:val="28"/>
        </w:rPr>
        <w:t>albus</w:t>
      </w:r>
      <w:proofErr w:type="spellEnd"/>
      <w:r w:rsidR="003D1C79" w:rsidRPr="003D1C79">
        <w:rPr>
          <w:color w:val="000000"/>
          <w:szCs w:val="28"/>
        </w:rPr>
        <w:t xml:space="preserve"> L.) с детерминантным типом роста и содержанием в зерне протеина 38-42%, обеспечивающих сбор белка с урожаем семян 12-15 ц/га </w:t>
      </w:r>
      <w:r w:rsidR="0074263F">
        <w:rPr>
          <w:color w:val="000000"/>
          <w:szCs w:val="28"/>
        </w:rPr>
        <w:t>без внесения азотных удобрений»;</w:t>
      </w:r>
    </w:p>
    <w:p w14:paraId="23C1F75C" w14:textId="1B1F5B5C" w:rsidR="003D1C79" w:rsidRPr="003D1C79" w:rsidRDefault="00C665B3" w:rsidP="00354CB4">
      <w:pPr>
        <w:ind w:firstLine="851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3D1C79" w:rsidRPr="003D1C79">
        <w:rPr>
          <w:color w:val="000000"/>
          <w:szCs w:val="28"/>
        </w:rPr>
        <w:t xml:space="preserve"> «Разработка полифун</w:t>
      </w:r>
      <w:r w:rsidR="00B52B3F">
        <w:rPr>
          <w:color w:val="000000"/>
          <w:szCs w:val="28"/>
        </w:rPr>
        <w:t>кциональной платформы по высоко</w:t>
      </w:r>
      <w:r w:rsidR="003D1C79" w:rsidRPr="003D1C79">
        <w:rPr>
          <w:color w:val="000000"/>
          <w:szCs w:val="28"/>
        </w:rPr>
        <w:t>производительн</w:t>
      </w:r>
      <w:r w:rsidR="00B52B3F">
        <w:rPr>
          <w:color w:val="000000"/>
          <w:szCs w:val="28"/>
        </w:rPr>
        <w:t xml:space="preserve">ому </w:t>
      </w:r>
      <w:proofErr w:type="spellStart"/>
      <w:r w:rsidR="00B52B3F">
        <w:rPr>
          <w:color w:val="000000"/>
          <w:szCs w:val="28"/>
        </w:rPr>
        <w:t>фенотипированию</w:t>
      </w:r>
      <w:proofErr w:type="spellEnd"/>
      <w:r w:rsidR="00B52B3F">
        <w:rPr>
          <w:color w:val="000000"/>
          <w:szCs w:val="28"/>
        </w:rPr>
        <w:t xml:space="preserve"> растений».</w:t>
      </w:r>
    </w:p>
    <w:p w14:paraId="633B4CBA" w14:textId="77777777" w:rsidR="003D1C79" w:rsidRPr="003D1C79" w:rsidRDefault="003D1C79" w:rsidP="00354CB4">
      <w:pPr>
        <w:ind w:firstLine="851"/>
        <w:jc w:val="left"/>
        <w:rPr>
          <w:color w:val="000000"/>
          <w:szCs w:val="28"/>
        </w:rPr>
      </w:pPr>
      <w:r w:rsidRPr="003D1C79">
        <w:rPr>
          <w:color w:val="000000"/>
          <w:szCs w:val="28"/>
        </w:rPr>
        <w:t> </w:t>
      </w:r>
    </w:p>
    <w:p w14:paraId="74FB6045" w14:textId="7D1A0564" w:rsidR="003D1C79" w:rsidRPr="003D1C79" w:rsidRDefault="003D1C79" w:rsidP="00354CB4">
      <w:pPr>
        <w:ind w:firstLine="851"/>
        <w:jc w:val="left"/>
        <w:rPr>
          <w:b/>
          <w:bCs/>
          <w:color w:val="000000"/>
          <w:szCs w:val="28"/>
        </w:rPr>
      </w:pPr>
      <w:r w:rsidRPr="003D1C79">
        <w:rPr>
          <w:b/>
          <w:bCs/>
          <w:color w:val="000000"/>
          <w:szCs w:val="28"/>
        </w:rPr>
        <w:t>2. ФИЦ Фундаментальные основы биотехнологии РАН</w:t>
      </w:r>
      <w:r w:rsidR="0074263F">
        <w:rPr>
          <w:b/>
          <w:bCs/>
          <w:color w:val="000000"/>
          <w:szCs w:val="28"/>
        </w:rPr>
        <w:t>:</w:t>
      </w:r>
    </w:p>
    <w:p w14:paraId="79721B88" w14:textId="3361A726" w:rsidR="003D1C79" w:rsidRPr="003D1C79" w:rsidRDefault="00C665B3" w:rsidP="00354CB4">
      <w:pPr>
        <w:ind w:firstLine="851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3D1C79" w:rsidRPr="003D1C79">
        <w:rPr>
          <w:color w:val="000000"/>
          <w:szCs w:val="28"/>
        </w:rPr>
        <w:t xml:space="preserve"> «Проведение исследований в области генетики и геномики растений для ускоренной селекци</w:t>
      </w:r>
      <w:r w:rsidR="0074263F">
        <w:rPr>
          <w:color w:val="000000"/>
          <w:szCs w:val="28"/>
        </w:rPr>
        <w:t>и сельскохозяйственных культур»;</w:t>
      </w:r>
    </w:p>
    <w:p w14:paraId="5A496B41" w14:textId="1536463F" w:rsidR="003D1C79" w:rsidRPr="003D1C79" w:rsidRDefault="00C665B3" w:rsidP="00354CB4">
      <w:pPr>
        <w:ind w:firstLine="851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3D1C79" w:rsidRPr="003D1C79">
        <w:rPr>
          <w:color w:val="000000"/>
          <w:szCs w:val="28"/>
        </w:rPr>
        <w:t xml:space="preserve"> «Разработка научных подходов к оценке биобезопасности новой продукции сельского хозяйст</w:t>
      </w:r>
      <w:r w:rsidR="00B52B3F">
        <w:rPr>
          <w:color w:val="000000"/>
          <w:szCs w:val="28"/>
        </w:rPr>
        <w:t>ва растительного происхождения».</w:t>
      </w:r>
    </w:p>
    <w:p w14:paraId="3C74AE61" w14:textId="6CD04C3D" w:rsidR="003D1C79" w:rsidRPr="003D1C79" w:rsidRDefault="003D1C79" w:rsidP="00354CB4">
      <w:pPr>
        <w:ind w:firstLine="851"/>
        <w:rPr>
          <w:color w:val="000000"/>
          <w:szCs w:val="28"/>
        </w:rPr>
      </w:pPr>
    </w:p>
    <w:p w14:paraId="7038036C" w14:textId="6A4DD59F" w:rsidR="003D1C79" w:rsidRPr="003D1C79" w:rsidRDefault="003D1C79" w:rsidP="00354CB4">
      <w:pPr>
        <w:ind w:firstLine="851"/>
        <w:rPr>
          <w:b/>
          <w:bCs/>
          <w:color w:val="000000"/>
          <w:szCs w:val="28"/>
        </w:rPr>
      </w:pPr>
      <w:r w:rsidRPr="003D1C79">
        <w:rPr>
          <w:b/>
          <w:bCs/>
          <w:color w:val="000000"/>
          <w:szCs w:val="28"/>
        </w:rPr>
        <w:t>3. «Всероссийский научно-исследовательский институт сельскохозяйственной</w:t>
      </w:r>
      <w:r w:rsidR="00C665B3">
        <w:rPr>
          <w:b/>
          <w:bCs/>
          <w:color w:val="000000"/>
          <w:szCs w:val="28"/>
        </w:rPr>
        <w:t xml:space="preserve"> </w:t>
      </w:r>
      <w:r w:rsidRPr="003D1C79">
        <w:rPr>
          <w:b/>
          <w:bCs/>
          <w:color w:val="000000"/>
          <w:szCs w:val="28"/>
        </w:rPr>
        <w:t>микробиологии»</w:t>
      </w:r>
      <w:r w:rsidR="0074263F">
        <w:rPr>
          <w:b/>
          <w:bCs/>
          <w:color w:val="000000"/>
          <w:szCs w:val="28"/>
        </w:rPr>
        <w:t>:</w:t>
      </w:r>
    </w:p>
    <w:p w14:paraId="79E66AD5" w14:textId="006BFD46" w:rsidR="003D1C79" w:rsidRPr="003D1C79" w:rsidRDefault="00B52B3F" w:rsidP="00354CB4">
      <w:pPr>
        <w:ind w:firstLine="851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3D1C79" w:rsidRPr="003D1C79">
        <w:rPr>
          <w:color w:val="000000"/>
          <w:szCs w:val="28"/>
        </w:rPr>
        <w:t xml:space="preserve"> «Изучение путей сигнальной трансдукции, лежащих в основе формирования растительно-микробных симбиозов, для повышения их эффективности и специфичности. Оценка влияния выявленных регуляторов сигнальных путей на </w:t>
      </w:r>
      <w:proofErr w:type="spellStart"/>
      <w:r w:rsidR="003D1C79" w:rsidRPr="003D1C79">
        <w:rPr>
          <w:color w:val="000000"/>
          <w:szCs w:val="28"/>
        </w:rPr>
        <w:t>небобовые</w:t>
      </w:r>
      <w:proofErr w:type="spellEnd"/>
      <w:r w:rsidR="003D1C79" w:rsidRPr="003D1C79">
        <w:rPr>
          <w:color w:val="000000"/>
          <w:szCs w:val="28"/>
        </w:rPr>
        <w:t xml:space="preserve"> растения и восприимчивость этих растений к инокуля</w:t>
      </w:r>
      <w:r>
        <w:rPr>
          <w:color w:val="000000"/>
          <w:szCs w:val="28"/>
        </w:rPr>
        <w:t>ции азотфиксирующими бактериями</w:t>
      </w:r>
      <w:r w:rsidR="003D1C79" w:rsidRPr="003D1C79">
        <w:rPr>
          <w:color w:val="000000"/>
          <w:szCs w:val="28"/>
        </w:rPr>
        <w:t>»</w:t>
      </w:r>
      <w:r w:rsidR="0074263F">
        <w:rPr>
          <w:color w:val="000000"/>
          <w:szCs w:val="28"/>
        </w:rPr>
        <w:t>;</w:t>
      </w:r>
    </w:p>
    <w:p w14:paraId="4FC38301" w14:textId="6E29302F" w:rsidR="003D1C79" w:rsidRPr="00D34E63" w:rsidRDefault="00C665B3" w:rsidP="00354CB4">
      <w:pPr>
        <w:ind w:firstLine="851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3D1C79" w:rsidRPr="003D1C79">
        <w:rPr>
          <w:color w:val="000000"/>
          <w:szCs w:val="28"/>
        </w:rPr>
        <w:t xml:space="preserve"> «Сравнительная геномика хозяйственно-значимых видов бобовых растений, направленная на выявление ключевых детерминантов, определяющих эффективность расти</w:t>
      </w:r>
      <w:r w:rsidR="00B52B3F">
        <w:rPr>
          <w:color w:val="000000"/>
          <w:szCs w:val="28"/>
        </w:rPr>
        <w:t>тельно-микробных взаимодействий</w:t>
      </w:r>
      <w:r w:rsidR="003D1C79" w:rsidRPr="003D1C79">
        <w:rPr>
          <w:color w:val="000000"/>
          <w:szCs w:val="28"/>
        </w:rPr>
        <w:t>»</w:t>
      </w:r>
      <w:r w:rsidR="00B52B3F">
        <w:rPr>
          <w:color w:val="000000"/>
          <w:szCs w:val="28"/>
        </w:rPr>
        <w:t>.</w:t>
      </w:r>
    </w:p>
    <w:p w14:paraId="7E95D07C" w14:textId="77777777" w:rsidR="00D34E63" w:rsidRPr="003D1C79" w:rsidRDefault="00D34E63" w:rsidP="00354CB4">
      <w:pPr>
        <w:ind w:firstLine="851"/>
        <w:rPr>
          <w:color w:val="000000"/>
          <w:szCs w:val="28"/>
        </w:rPr>
      </w:pPr>
    </w:p>
    <w:p w14:paraId="48C5CF9E" w14:textId="205AF524" w:rsidR="003D1C79" w:rsidRPr="003D1C79" w:rsidRDefault="003D1C79" w:rsidP="00354CB4">
      <w:pPr>
        <w:ind w:firstLine="851"/>
        <w:rPr>
          <w:b/>
          <w:bCs/>
          <w:color w:val="000000"/>
          <w:szCs w:val="28"/>
        </w:rPr>
      </w:pPr>
      <w:r w:rsidRPr="003D1C79">
        <w:rPr>
          <w:b/>
          <w:bCs/>
          <w:color w:val="000000"/>
          <w:szCs w:val="28"/>
        </w:rPr>
        <w:t>4. СПБГУ:</w:t>
      </w:r>
    </w:p>
    <w:p w14:paraId="7F6B2024" w14:textId="39A1B1AB" w:rsidR="003D1C79" w:rsidRPr="003D1C79" w:rsidRDefault="00B52B3F" w:rsidP="00354CB4">
      <w:pPr>
        <w:ind w:firstLine="851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3D1C79" w:rsidRPr="003D1C79">
        <w:rPr>
          <w:color w:val="000000"/>
          <w:szCs w:val="28"/>
        </w:rPr>
        <w:t xml:space="preserve"> «Изучение роли систем WOX-CLAVATA и выявление соответствующих генов в развитии запасающих органов </w:t>
      </w:r>
      <w:r w:rsidR="0074263F">
        <w:rPr>
          <w:color w:val="000000"/>
          <w:szCs w:val="28"/>
        </w:rPr>
        <w:t>растений (корнеплоды, клубни)»;</w:t>
      </w:r>
    </w:p>
    <w:p w14:paraId="2E8EA0BF" w14:textId="37216589" w:rsidR="003D1C79" w:rsidRPr="003D1C79" w:rsidRDefault="00C665B3" w:rsidP="00354CB4">
      <w:pPr>
        <w:ind w:firstLine="851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3D1C79" w:rsidRPr="003D1C79">
        <w:rPr>
          <w:color w:val="000000"/>
          <w:szCs w:val="28"/>
        </w:rPr>
        <w:t xml:space="preserve">«Анализ протеома опухолей, </w:t>
      </w:r>
      <w:r w:rsidR="00B52B3F">
        <w:rPr>
          <w:color w:val="000000"/>
          <w:szCs w:val="28"/>
        </w:rPr>
        <w:t>индуцированных агробактериями»</w:t>
      </w:r>
      <w:r w:rsidR="0074263F">
        <w:rPr>
          <w:color w:val="000000"/>
          <w:szCs w:val="28"/>
        </w:rPr>
        <w:t>;</w:t>
      </w:r>
    </w:p>
    <w:p w14:paraId="30B99C00" w14:textId="0195DDAF" w:rsidR="003D1C79" w:rsidRPr="003D1C79" w:rsidRDefault="00C665B3" w:rsidP="00354CB4">
      <w:pPr>
        <w:ind w:firstLine="851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3D1C79" w:rsidRPr="003D1C79">
        <w:rPr>
          <w:color w:val="000000"/>
          <w:szCs w:val="28"/>
        </w:rPr>
        <w:t>«Выявление новых регуляторов регенерации и соматического эмбриогенеза среди генов, кодирующих тр</w:t>
      </w:r>
      <w:r w:rsidR="003C0D8A">
        <w:rPr>
          <w:color w:val="000000"/>
          <w:szCs w:val="28"/>
        </w:rPr>
        <w:t>ан</w:t>
      </w:r>
      <w:r w:rsidR="003D1C79" w:rsidRPr="003D1C79">
        <w:rPr>
          <w:color w:val="000000"/>
          <w:szCs w:val="28"/>
        </w:rPr>
        <w:t>скрипционн</w:t>
      </w:r>
      <w:r w:rsidR="00B52B3F">
        <w:rPr>
          <w:color w:val="000000"/>
          <w:szCs w:val="28"/>
        </w:rPr>
        <w:t>ые факторы и сигнальные пептиды</w:t>
      </w:r>
      <w:r w:rsidR="003D1C79" w:rsidRPr="003D1C79">
        <w:rPr>
          <w:color w:val="000000"/>
          <w:szCs w:val="28"/>
        </w:rPr>
        <w:t>»</w:t>
      </w:r>
      <w:r w:rsidR="00B52B3F">
        <w:rPr>
          <w:color w:val="000000"/>
          <w:szCs w:val="28"/>
        </w:rPr>
        <w:t>.</w:t>
      </w:r>
    </w:p>
    <w:p w14:paraId="5BA272F5" w14:textId="5E74718B" w:rsidR="003D1C79" w:rsidRDefault="003D1C79" w:rsidP="00354CB4">
      <w:pPr>
        <w:ind w:firstLine="851"/>
        <w:rPr>
          <w:color w:val="000000"/>
          <w:szCs w:val="28"/>
        </w:rPr>
      </w:pPr>
    </w:p>
    <w:p w14:paraId="3434D0C4" w14:textId="6939BEED" w:rsidR="00354CB4" w:rsidRDefault="00354CB4" w:rsidP="00354CB4">
      <w:pPr>
        <w:ind w:firstLine="851"/>
        <w:rPr>
          <w:color w:val="000000"/>
          <w:szCs w:val="28"/>
        </w:rPr>
      </w:pPr>
    </w:p>
    <w:p w14:paraId="675E6E20" w14:textId="77777777" w:rsidR="00354CB4" w:rsidRDefault="00354CB4" w:rsidP="00354CB4">
      <w:pPr>
        <w:ind w:firstLine="851"/>
        <w:rPr>
          <w:color w:val="000000"/>
          <w:szCs w:val="28"/>
        </w:rPr>
      </w:pPr>
    </w:p>
    <w:p w14:paraId="3DFFDDB4" w14:textId="72DAC30A" w:rsidR="003D1C79" w:rsidRPr="003D1C79" w:rsidRDefault="003D1C79" w:rsidP="00354CB4">
      <w:pPr>
        <w:ind w:firstLine="851"/>
        <w:rPr>
          <w:b/>
          <w:bCs/>
          <w:color w:val="000000"/>
          <w:szCs w:val="28"/>
        </w:rPr>
      </w:pPr>
      <w:r w:rsidRPr="003D1C79">
        <w:rPr>
          <w:b/>
          <w:bCs/>
          <w:color w:val="000000"/>
          <w:szCs w:val="28"/>
        </w:rPr>
        <w:lastRenderedPageBreak/>
        <w:t>5. ВИР</w:t>
      </w:r>
      <w:r w:rsidR="0074263F">
        <w:rPr>
          <w:b/>
          <w:bCs/>
          <w:color w:val="000000"/>
          <w:szCs w:val="28"/>
        </w:rPr>
        <w:t>:</w:t>
      </w:r>
    </w:p>
    <w:p w14:paraId="1FF246A6" w14:textId="076FA56E" w:rsidR="006564CD" w:rsidRPr="00FC72C8" w:rsidRDefault="00FC72C8" w:rsidP="00354CB4">
      <w:pPr>
        <w:ind w:firstLine="851"/>
        <w:rPr>
          <w:color w:val="000000"/>
          <w:szCs w:val="28"/>
        </w:rPr>
      </w:pPr>
      <w:r w:rsidRPr="00FC72C8">
        <w:rPr>
          <w:color w:val="000000"/>
          <w:szCs w:val="28"/>
        </w:rPr>
        <w:t>- «Создание сортов зерновых для производства безопасных, качественных и функциональных продуктов питания»</w:t>
      </w:r>
      <w:r w:rsidR="0074263F">
        <w:rPr>
          <w:color w:val="000000"/>
          <w:szCs w:val="28"/>
        </w:rPr>
        <w:t>;</w:t>
      </w:r>
    </w:p>
    <w:p w14:paraId="07AB597F" w14:textId="48D6C89B" w:rsidR="00FC72C8" w:rsidRPr="00FC72C8" w:rsidRDefault="00FC72C8" w:rsidP="00354CB4">
      <w:pPr>
        <w:ind w:firstLine="851"/>
        <w:rPr>
          <w:color w:val="000000"/>
          <w:szCs w:val="28"/>
        </w:rPr>
      </w:pPr>
      <w:r w:rsidRPr="00FC72C8">
        <w:rPr>
          <w:color w:val="000000"/>
          <w:szCs w:val="28"/>
        </w:rPr>
        <w:t>- «Создание конвейеров сортов бобовых культур с заданными свойствами»</w:t>
      </w:r>
      <w:r w:rsidR="0074263F">
        <w:rPr>
          <w:color w:val="000000"/>
          <w:szCs w:val="28"/>
        </w:rPr>
        <w:t>;</w:t>
      </w:r>
    </w:p>
    <w:p w14:paraId="740D4F20" w14:textId="1C68AC2E" w:rsidR="00FC72C8" w:rsidRPr="00FC72C8" w:rsidRDefault="00FC72C8" w:rsidP="00354CB4">
      <w:pPr>
        <w:ind w:firstLine="851"/>
        <w:rPr>
          <w:color w:val="000000"/>
          <w:szCs w:val="28"/>
        </w:rPr>
      </w:pPr>
      <w:r w:rsidRPr="00FC72C8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«Создание линий доноров селекционно-значимых признаков»</w:t>
      </w:r>
      <w:r w:rsidR="00B52B3F">
        <w:rPr>
          <w:color w:val="000000"/>
          <w:szCs w:val="28"/>
        </w:rPr>
        <w:t>.</w:t>
      </w:r>
    </w:p>
    <w:p w14:paraId="58116BDD" w14:textId="77777777" w:rsidR="00FC72C8" w:rsidRPr="00FC72C8" w:rsidRDefault="00FC72C8" w:rsidP="00354CB4">
      <w:pPr>
        <w:ind w:firstLine="851"/>
        <w:rPr>
          <w:szCs w:val="28"/>
        </w:rPr>
      </w:pPr>
    </w:p>
    <w:p w14:paraId="23F8B0E0" w14:textId="7FF3BBAC" w:rsidR="003C0D8A" w:rsidRDefault="00B52B3F" w:rsidP="00354CB4">
      <w:pPr>
        <w:ind w:firstLine="851"/>
      </w:pPr>
      <w:r>
        <w:t xml:space="preserve">В срок до </w:t>
      </w:r>
      <w:r w:rsidRPr="0074263F">
        <w:rPr>
          <w:b/>
        </w:rPr>
        <w:t>11</w:t>
      </w:r>
      <w:r w:rsidR="003C0D8A" w:rsidRPr="0074263F">
        <w:rPr>
          <w:b/>
        </w:rPr>
        <w:t xml:space="preserve"> ноября </w:t>
      </w:r>
      <w:r w:rsidR="003C0D8A">
        <w:t xml:space="preserve">2022 года </w:t>
      </w:r>
      <w:r>
        <w:t xml:space="preserve">(включительно) </w:t>
      </w:r>
      <w:r w:rsidR="003C0D8A">
        <w:t>просим партнеров определиться с выступающими на семинаре, зарегистрироваться для участия в семинаре,</w:t>
      </w:r>
      <w:r>
        <w:t xml:space="preserve"> заполнив регистрационную форму; до </w:t>
      </w:r>
      <w:r w:rsidRPr="0074263F">
        <w:rPr>
          <w:b/>
        </w:rPr>
        <w:t>18 ноября</w:t>
      </w:r>
      <w:r>
        <w:t xml:space="preserve"> 2022 года (включительно) направить тезисы докладов </w:t>
      </w:r>
      <w:r w:rsidR="00C54E6F">
        <w:t xml:space="preserve">координатору мероприятия </w:t>
      </w:r>
      <w:proofErr w:type="spellStart"/>
      <w:r>
        <w:t>Ихновой</w:t>
      </w:r>
      <w:proofErr w:type="spellEnd"/>
      <w:r>
        <w:t xml:space="preserve"> Виолетте Николаевне</w:t>
      </w:r>
      <w:r w:rsidR="00C54E6F">
        <w:t xml:space="preserve"> на эл. адрес</w:t>
      </w:r>
      <w:r w:rsidR="000C0DD1" w:rsidRPr="000C0DD1">
        <w:t xml:space="preserve"> </w:t>
      </w:r>
      <w:hyperlink r:id="rId7" w:history="1">
        <w:r w:rsidRPr="006875F5">
          <w:rPr>
            <w:rStyle w:val="a8"/>
          </w:rPr>
          <w:t>v.ikhnova@vir.nw.ru</w:t>
        </w:r>
      </w:hyperlink>
      <w:r>
        <w:t xml:space="preserve"> .</w:t>
      </w:r>
    </w:p>
    <w:p w14:paraId="5822EBF9" w14:textId="77777777" w:rsidR="0074263F" w:rsidRDefault="0074263F" w:rsidP="00354CB4">
      <w:pPr>
        <w:shd w:val="clear" w:color="auto" w:fill="FFFFFF"/>
        <w:ind w:firstLine="851"/>
      </w:pPr>
    </w:p>
    <w:p w14:paraId="3B9D4617" w14:textId="5638B274" w:rsidR="003C0D8A" w:rsidRDefault="003C0D8A" w:rsidP="00354CB4">
      <w:pPr>
        <w:shd w:val="clear" w:color="auto" w:fill="FFFFFF"/>
        <w:ind w:firstLine="851"/>
      </w:pPr>
      <w:r>
        <w:t xml:space="preserve">Требования к тезисам: не более 2-х страниц А4, шрифт Times New </w:t>
      </w:r>
      <w:proofErr w:type="spellStart"/>
      <w:r>
        <w:t>Roman</w:t>
      </w:r>
      <w:proofErr w:type="spellEnd"/>
      <w:r>
        <w:t xml:space="preserve">, кегль 12, </w:t>
      </w:r>
      <w:r w:rsidRPr="004028BE">
        <w:t>межстрочный интервал 1,5 с выравниванием по ширине</w:t>
      </w:r>
      <w:r>
        <w:t xml:space="preserve">. </w:t>
      </w:r>
    </w:p>
    <w:p w14:paraId="4A5F63BF" w14:textId="578048AB" w:rsidR="00FC72C8" w:rsidRPr="003C0D8A" w:rsidRDefault="00C54E6F" w:rsidP="00354CB4">
      <w:pPr>
        <w:ind w:firstLine="851"/>
      </w:pPr>
      <w:r>
        <w:t>Для выступления на семинаре необходимо подготовить презентацию</w:t>
      </w:r>
      <w:r w:rsidR="0074263F">
        <w:t xml:space="preserve"> (шаблон прилагается отдельным файлом в письме)</w:t>
      </w:r>
      <w:r>
        <w:t xml:space="preserve">. Ориентировочное время доклада не более </w:t>
      </w:r>
      <w:r w:rsidR="009044FC">
        <w:t>15</w:t>
      </w:r>
      <w:r>
        <w:t xml:space="preserve"> минут. </w:t>
      </w:r>
      <w:r w:rsidR="00FC72C8">
        <w:t xml:space="preserve">Просим отразить в докладе </w:t>
      </w:r>
      <w:r w:rsidR="00FC72C8" w:rsidRPr="00055D82">
        <w:rPr>
          <w:color w:val="000000"/>
        </w:rPr>
        <w:t>краткий анализ</w:t>
      </w:r>
      <w:r w:rsidR="00055D82">
        <w:rPr>
          <w:color w:val="000000"/>
        </w:rPr>
        <w:t xml:space="preserve"> приоритетов и </w:t>
      </w:r>
      <w:r w:rsidR="00FC72C8" w:rsidRPr="00055D82">
        <w:rPr>
          <w:color w:val="000000"/>
        </w:rPr>
        <w:t>вызовов</w:t>
      </w:r>
      <w:r w:rsidR="00055D82">
        <w:rPr>
          <w:color w:val="000000"/>
        </w:rPr>
        <w:t>, а также</w:t>
      </w:r>
      <w:r w:rsidR="00FC72C8" w:rsidRPr="00EE2428">
        <w:rPr>
          <w:color w:val="000000"/>
        </w:rPr>
        <w:t xml:space="preserve"> текущего состояния в данной области исследований</w:t>
      </w:r>
      <w:r w:rsidR="00FC72C8">
        <w:rPr>
          <w:color w:val="000000"/>
        </w:rPr>
        <w:t xml:space="preserve"> в России и в мире, а также перспективность получения в ходе реализации проекта результатов мирового уровня. </w:t>
      </w:r>
    </w:p>
    <w:p w14:paraId="556FFCDE" w14:textId="4444C3F7" w:rsidR="00FC72C8" w:rsidRDefault="00FC72C8" w:rsidP="00354CB4">
      <w:pPr>
        <w:shd w:val="clear" w:color="auto" w:fill="FFFFFF"/>
        <w:ind w:firstLine="851"/>
        <w:rPr>
          <w:color w:val="000000"/>
        </w:rPr>
      </w:pPr>
    </w:p>
    <w:p w14:paraId="3C79ECBD" w14:textId="3EAD356E" w:rsidR="004028BE" w:rsidRDefault="00055D82" w:rsidP="00354CB4">
      <w:pPr>
        <w:ind w:firstLine="851"/>
      </w:pPr>
      <w:r>
        <w:t>С уважением,</w:t>
      </w:r>
    </w:p>
    <w:p w14:paraId="15E78AD0" w14:textId="6EC51CD6" w:rsidR="00055D82" w:rsidRDefault="00055D82" w:rsidP="00354CB4">
      <w:pPr>
        <w:ind w:firstLine="851"/>
      </w:pPr>
    </w:p>
    <w:p w14:paraId="1AF01E54" w14:textId="7EE15DBA" w:rsidR="00055D82" w:rsidRDefault="00055D82" w:rsidP="00354CB4">
      <w:pPr>
        <w:ind w:firstLine="851"/>
      </w:pPr>
      <w:r>
        <w:t>Коор</w:t>
      </w:r>
      <w:r w:rsidR="003532E3">
        <w:t>д</w:t>
      </w:r>
      <w:r>
        <w:t>инатор мероприятия</w:t>
      </w:r>
    </w:p>
    <w:p w14:paraId="0ADD46E2" w14:textId="4CCCC851" w:rsidR="00055D82" w:rsidRPr="00094508" w:rsidRDefault="00055D82" w:rsidP="00354CB4">
      <w:pPr>
        <w:ind w:firstLine="851"/>
      </w:pPr>
      <w:proofErr w:type="gramStart"/>
      <w:r>
        <w:t>В.Н.</w:t>
      </w:r>
      <w:proofErr w:type="gramEnd"/>
      <w:r>
        <w:t xml:space="preserve"> </w:t>
      </w:r>
      <w:proofErr w:type="spellStart"/>
      <w:r>
        <w:t>Ихнова</w:t>
      </w:r>
      <w:proofErr w:type="spellEnd"/>
    </w:p>
    <w:sectPr w:rsidR="00055D82" w:rsidRPr="0009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0B46"/>
    <w:multiLevelType w:val="hybridMultilevel"/>
    <w:tmpl w:val="3A9A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95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95"/>
    <w:rsid w:val="00031867"/>
    <w:rsid w:val="00055D82"/>
    <w:rsid w:val="00094508"/>
    <w:rsid w:val="000C0DD1"/>
    <w:rsid w:val="00104B09"/>
    <w:rsid w:val="00196712"/>
    <w:rsid w:val="001B202E"/>
    <w:rsid w:val="0020628D"/>
    <w:rsid w:val="002B625D"/>
    <w:rsid w:val="002C75F0"/>
    <w:rsid w:val="003532E3"/>
    <w:rsid w:val="00354CB4"/>
    <w:rsid w:val="003C0D8A"/>
    <w:rsid w:val="003D1C79"/>
    <w:rsid w:val="004028BE"/>
    <w:rsid w:val="004377CD"/>
    <w:rsid w:val="004B1E89"/>
    <w:rsid w:val="005043E4"/>
    <w:rsid w:val="00542368"/>
    <w:rsid w:val="005E74CC"/>
    <w:rsid w:val="006564CD"/>
    <w:rsid w:val="006A4CE6"/>
    <w:rsid w:val="00726257"/>
    <w:rsid w:val="0074263F"/>
    <w:rsid w:val="00764BD0"/>
    <w:rsid w:val="008B75F7"/>
    <w:rsid w:val="008C2C45"/>
    <w:rsid w:val="009044FC"/>
    <w:rsid w:val="009144D1"/>
    <w:rsid w:val="009B4A70"/>
    <w:rsid w:val="00A44990"/>
    <w:rsid w:val="00A46CF8"/>
    <w:rsid w:val="00AA070C"/>
    <w:rsid w:val="00AB7434"/>
    <w:rsid w:val="00B23947"/>
    <w:rsid w:val="00B52B3F"/>
    <w:rsid w:val="00BB0F46"/>
    <w:rsid w:val="00BC45FD"/>
    <w:rsid w:val="00C54E6F"/>
    <w:rsid w:val="00C665B3"/>
    <w:rsid w:val="00C9758B"/>
    <w:rsid w:val="00CB43A0"/>
    <w:rsid w:val="00D10C32"/>
    <w:rsid w:val="00D34E63"/>
    <w:rsid w:val="00D3621B"/>
    <w:rsid w:val="00D50DB1"/>
    <w:rsid w:val="00E02FA6"/>
    <w:rsid w:val="00F76220"/>
    <w:rsid w:val="00FC72C8"/>
    <w:rsid w:val="00FD2823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F27B"/>
  <w15:docId w15:val="{37F8F16A-496E-43F9-97BE-F6170621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B09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4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4B0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104B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B0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4B0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4B09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104B09"/>
    <w:pPr>
      <w:spacing w:line="360" w:lineRule="auto"/>
      <w:ind w:firstLine="0"/>
    </w:pPr>
    <w:rPr>
      <w:b/>
      <w:bCs/>
      <w:szCs w:val="20"/>
    </w:rPr>
  </w:style>
  <w:style w:type="character" w:styleId="a4">
    <w:name w:val="Strong"/>
    <w:uiPriority w:val="22"/>
    <w:qFormat/>
    <w:rsid w:val="00104B09"/>
    <w:rPr>
      <w:b/>
      <w:bCs/>
    </w:rPr>
  </w:style>
  <w:style w:type="paragraph" w:styleId="a5">
    <w:name w:val="List Paragraph"/>
    <w:basedOn w:val="a"/>
    <w:uiPriority w:val="34"/>
    <w:qFormat/>
    <w:rsid w:val="00104B0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967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12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34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ikhnova@vir.nw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650</Words>
  <Characters>4043</Characters>
  <Application>Microsoft Office Word</Application>
  <DocSecurity>0</DocSecurity>
  <Lines>202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Aleksei Zavarzin</cp:lastModifiedBy>
  <cp:revision>3</cp:revision>
  <cp:lastPrinted>2021-06-10T10:24:00Z</cp:lastPrinted>
  <dcterms:created xsi:type="dcterms:W3CDTF">2022-11-08T09:36:00Z</dcterms:created>
  <dcterms:modified xsi:type="dcterms:W3CDTF">2022-11-08T09:39:00Z</dcterms:modified>
</cp:coreProperties>
</file>