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F8" w:rsidRPr="00BD06A2" w:rsidRDefault="00C025F8" w:rsidP="00C025F8">
      <w:pPr>
        <w:rPr>
          <w:sz w:val="18"/>
          <w:szCs w:val="18"/>
        </w:rPr>
      </w:pPr>
    </w:p>
    <w:tbl>
      <w:tblPr>
        <w:tblpPr w:leftFromText="180" w:rightFromText="180" w:bottomFromText="200" w:horzAnchor="margin" w:tblpY="534"/>
        <w:tblW w:w="9606" w:type="dxa"/>
        <w:tblLook w:val="01E0" w:firstRow="1" w:lastRow="1" w:firstColumn="1" w:lastColumn="1" w:noHBand="0" w:noVBand="0"/>
      </w:tblPr>
      <w:tblGrid>
        <w:gridCol w:w="2235"/>
        <w:gridCol w:w="7371"/>
      </w:tblGrid>
      <w:tr w:rsidR="00C025F8" w:rsidRPr="00BD06A2" w:rsidTr="000C6D83">
        <w:tc>
          <w:tcPr>
            <w:tcW w:w="2235" w:type="dxa"/>
            <w:hideMark/>
          </w:tcPr>
          <w:p w:rsidR="00C025F8" w:rsidRPr="00BD06A2" w:rsidRDefault="00C025F8" w:rsidP="000C6D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D06A2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2860" cy="76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6A2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2860" cy="7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6A2">
              <w:rPr>
                <w:b/>
                <w:noProof/>
                <w:color w:val="008000"/>
                <w:sz w:val="20"/>
                <w:szCs w:val="20"/>
              </w:rPr>
              <w:drawing>
                <wp:inline distT="0" distB="0" distL="0" distR="0">
                  <wp:extent cx="967740" cy="12877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025F8" w:rsidRPr="00BD06A2" w:rsidRDefault="00C025F8" w:rsidP="00C025F8">
            <w:pPr>
              <w:jc w:val="center"/>
              <w:rPr>
                <w:b/>
                <w:sz w:val="22"/>
                <w:szCs w:val="22"/>
              </w:rPr>
            </w:pPr>
            <w:r w:rsidRPr="00BD06A2">
              <w:rPr>
                <w:b/>
                <w:sz w:val="22"/>
                <w:szCs w:val="22"/>
              </w:rPr>
              <w:t>РОССИЙСКАЯ АКАДЕМИЯ НАУК</w:t>
            </w:r>
          </w:p>
          <w:p w:rsidR="00B36E9F" w:rsidRDefault="00B36E9F" w:rsidP="00C025F8">
            <w:pPr>
              <w:spacing w:line="276" w:lineRule="auto"/>
              <w:ind w:left="681"/>
              <w:jc w:val="center"/>
              <w:rPr>
                <w:b/>
                <w:sz w:val="22"/>
                <w:szCs w:val="22"/>
              </w:rPr>
            </w:pPr>
            <w:r w:rsidRPr="00B36E9F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025F8" w:rsidRPr="00BD06A2" w:rsidRDefault="00B36E9F" w:rsidP="00C025F8">
            <w:pPr>
              <w:spacing w:line="276" w:lineRule="auto"/>
              <w:ind w:left="681"/>
              <w:jc w:val="center"/>
              <w:rPr>
                <w:b/>
                <w:sz w:val="20"/>
                <w:szCs w:val="20"/>
              </w:rPr>
            </w:pPr>
            <w:r w:rsidRPr="00C025F8">
              <w:rPr>
                <w:b/>
                <w:sz w:val="22"/>
                <w:szCs w:val="22"/>
              </w:rPr>
              <w:t>ФГБНУ «ФЕДЕРАЛЬНЫЙ ИССЛЕДОВАТЕЛЬСКИЙ ЦЕНТР ВСЕРОССИЙСКИЙ ИНСТИТУТ ГЕНЕТИЧЕСКИХ РЕСУРСОВ РАСТЕНИЙ ИМЕНИ Н.И. ВАВИЛОВА»</w:t>
            </w:r>
          </w:p>
        </w:tc>
      </w:tr>
    </w:tbl>
    <w:p w:rsidR="00C025F8" w:rsidRPr="00BD06A2" w:rsidRDefault="00C025F8" w:rsidP="00C025F8">
      <w:pPr>
        <w:spacing w:before="120" w:after="120"/>
        <w:jc w:val="center"/>
        <w:rPr>
          <w:b/>
          <w:sz w:val="32"/>
          <w:szCs w:val="32"/>
        </w:rPr>
      </w:pPr>
    </w:p>
    <w:p w:rsidR="00C025F8" w:rsidRPr="00BD06A2" w:rsidRDefault="00C025F8" w:rsidP="00C025F8">
      <w:pPr>
        <w:spacing w:before="120" w:after="120"/>
        <w:jc w:val="center"/>
        <w:rPr>
          <w:b/>
          <w:sz w:val="32"/>
          <w:szCs w:val="32"/>
        </w:rPr>
      </w:pPr>
    </w:p>
    <w:p w:rsidR="00C025F8" w:rsidRPr="00BD06A2" w:rsidRDefault="00C025F8" w:rsidP="00C025F8">
      <w:pPr>
        <w:spacing w:before="120" w:after="120"/>
        <w:jc w:val="center"/>
        <w:rPr>
          <w:b/>
          <w:sz w:val="32"/>
          <w:szCs w:val="32"/>
        </w:rPr>
      </w:pPr>
    </w:p>
    <w:p w:rsidR="00C025F8" w:rsidRPr="00E149F6" w:rsidRDefault="00C025F8" w:rsidP="00C025F8">
      <w:pPr>
        <w:spacing w:before="120" w:after="120"/>
        <w:jc w:val="center"/>
        <w:rPr>
          <w:b/>
          <w:sz w:val="40"/>
          <w:szCs w:val="40"/>
        </w:rPr>
      </w:pPr>
      <w:r w:rsidRPr="00E149F6">
        <w:rPr>
          <w:b/>
          <w:sz w:val="40"/>
          <w:szCs w:val="40"/>
        </w:rPr>
        <w:t>ПРОГРАММА</w:t>
      </w:r>
    </w:p>
    <w:p w:rsidR="00C025F8" w:rsidRPr="00E149F6" w:rsidRDefault="00C025F8" w:rsidP="00C025F8">
      <w:pPr>
        <w:jc w:val="center"/>
        <w:rPr>
          <w:sz w:val="36"/>
          <w:szCs w:val="36"/>
        </w:rPr>
      </w:pPr>
      <w:r w:rsidRPr="00E149F6">
        <w:rPr>
          <w:sz w:val="36"/>
          <w:szCs w:val="36"/>
        </w:rPr>
        <w:t xml:space="preserve">Международной научно-практической конференции </w:t>
      </w:r>
    </w:p>
    <w:p w:rsidR="00C025F8" w:rsidRPr="00E149F6" w:rsidRDefault="00C025F8" w:rsidP="00C025F8">
      <w:pPr>
        <w:jc w:val="center"/>
        <w:rPr>
          <w:sz w:val="36"/>
          <w:szCs w:val="36"/>
        </w:rPr>
      </w:pPr>
      <w:r w:rsidRPr="00E149F6">
        <w:rPr>
          <w:sz w:val="40"/>
          <w:szCs w:val="40"/>
        </w:rPr>
        <w:t>«</w:t>
      </w:r>
      <w:r w:rsidRPr="00E149F6">
        <w:rPr>
          <w:b/>
          <w:sz w:val="40"/>
          <w:szCs w:val="40"/>
        </w:rPr>
        <w:t>Генофонд растений как стратегический фактор стабильности развития Российской Федерации</w:t>
      </w:r>
      <w:r w:rsidRPr="00E149F6">
        <w:rPr>
          <w:sz w:val="40"/>
          <w:szCs w:val="40"/>
        </w:rPr>
        <w:t>»</w:t>
      </w:r>
      <w:r w:rsidRPr="00E149F6">
        <w:rPr>
          <w:sz w:val="36"/>
          <w:szCs w:val="36"/>
        </w:rPr>
        <w:t xml:space="preserve">, </w:t>
      </w:r>
    </w:p>
    <w:p w:rsidR="00C025F8" w:rsidRPr="00E149F6" w:rsidRDefault="00C025F8" w:rsidP="00C025F8">
      <w:pPr>
        <w:jc w:val="center"/>
        <w:rPr>
          <w:sz w:val="36"/>
          <w:szCs w:val="36"/>
        </w:rPr>
      </w:pPr>
      <w:r w:rsidRPr="00E149F6">
        <w:rPr>
          <w:sz w:val="36"/>
          <w:szCs w:val="36"/>
        </w:rPr>
        <w:t>проходящей в рамках</w:t>
      </w:r>
    </w:p>
    <w:p w:rsidR="00C025F8" w:rsidRPr="00E149F6" w:rsidRDefault="00C025F8" w:rsidP="00C025F8">
      <w:pPr>
        <w:jc w:val="center"/>
        <w:rPr>
          <w:sz w:val="36"/>
          <w:szCs w:val="36"/>
        </w:rPr>
      </w:pPr>
      <w:r w:rsidRPr="00E149F6">
        <w:rPr>
          <w:sz w:val="36"/>
          <w:szCs w:val="36"/>
        </w:rPr>
        <w:t>Всероссийского координационного совета по зернофуражным культурам</w:t>
      </w:r>
    </w:p>
    <w:p w:rsidR="00C025F8" w:rsidRPr="00E149F6" w:rsidRDefault="00C025F8" w:rsidP="00C025F8">
      <w:pPr>
        <w:jc w:val="center"/>
        <w:rPr>
          <w:sz w:val="36"/>
          <w:szCs w:val="36"/>
        </w:rPr>
      </w:pPr>
      <w:r w:rsidRPr="00E149F6">
        <w:rPr>
          <w:sz w:val="36"/>
          <w:szCs w:val="36"/>
          <w:lang w:val="en-US"/>
        </w:rPr>
        <w:t>II</w:t>
      </w:r>
      <w:r w:rsidRPr="00E149F6">
        <w:rPr>
          <w:sz w:val="36"/>
          <w:szCs w:val="36"/>
        </w:rPr>
        <w:t xml:space="preserve"> научного Форума «Генетические ресурсы России»</w:t>
      </w:r>
    </w:p>
    <w:p w:rsidR="00C025F8" w:rsidRDefault="00C025F8" w:rsidP="00C025F8">
      <w:pPr>
        <w:spacing w:before="120" w:after="120"/>
        <w:jc w:val="center"/>
        <w:rPr>
          <w:b/>
          <w:sz w:val="20"/>
          <w:szCs w:val="20"/>
        </w:rPr>
      </w:pPr>
    </w:p>
    <w:p w:rsidR="00C025F8" w:rsidRDefault="00C025F8" w:rsidP="00C025F8">
      <w:pPr>
        <w:spacing w:before="120" w:after="120"/>
        <w:jc w:val="center"/>
        <w:rPr>
          <w:b/>
          <w:sz w:val="20"/>
          <w:szCs w:val="20"/>
        </w:rPr>
      </w:pPr>
    </w:p>
    <w:p w:rsidR="00C025F8" w:rsidRDefault="00C025F8" w:rsidP="00C025F8">
      <w:pPr>
        <w:spacing w:before="120" w:after="120"/>
        <w:jc w:val="center"/>
        <w:rPr>
          <w:b/>
          <w:sz w:val="20"/>
          <w:szCs w:val="20"/>
        </w:rPr>
      </w:pPr>
    </w:p>
    <w:p w:rsidR="00C025F8" w:rsidRDefault="00880930" w:rsidP="000D04D3">
      <w:pPr>
        <w:spacing w:before="120" w:after="12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2408B21">
            <wp:extent cx="714876" cy="701040"/>
            <wp:effectExtent l="0" t="0" r="952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71" cy="720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5F8" w:rsidRDefault="00C025F8" w:rsidP="00C025F8">
      <w:pPr>
        <w:spacing w:before="120" w:after="120"/>
        <w:jc w:val="center"/>
        <w:rPr>
          <w:b/>
          <w:sz w:val="20"/>
          <w:szCs w:val="20"/>
        </w:rPr>
      </w:pPr>
    </w:p>
    <w:p w:rsidR="00C025F8" w:rsidRDefault="00C025F8" w:rsidP="00C025F8">
      <w:pPr>
        <w:spacing w:before="120" w:after="120"/>
        <w:jc w:val="center"/>
        <w:rPr>
          <w:b/>
          <w:sz w:val="20"/>
          <w:szCs w:val="20"/>
        </w:rPr>
      </w:pPr>
    </w:p>
    <w:p w:rsidR="00AA7C7E" w:rsidRDefault="00AA7C7E" w:rsidP="00C025F8">
      <w:pPr>
        <w:spacing w:before="120" w:after="120"/>
        <w:jc w:val="center"/>
        <w:rPr>
          <w:b/>
        </w:rPr>
      </w:pPr>
      <w:r>
        <w:rPr>
          <w:b/>
        </w:rPr>
        <w:t>Санкт-Петербург,</w:t>
      </w:r>
    </w:p>
    <w:p w:rsidR="00C025F8" w:rsidRPr="00BD06A2" w:rsidRDefault="00AA7C7E" w:rsidP="00C025F8">
      <w:pPr>
        <w:spacing w:before="120" w:after="120"/>
        <w:jc w:val="center"/>
        <w:rPr>
          <w:b/>
        </w:rPr>
      </w:pPr>
      <w:r>
        <w:rPr>
          <w:b/>
        </w:rPr>
        <w:t>28-30 июня 2023 г.</w:t>
      </w:r>
    </w:p>
    <w:p w:rsidR="00C025F8" w:rsidRPr="00BD06A2" w:rsidRDefault="00C025F8" w:rsidP="00C025F8">
      <w:pPr>
        <w:spacing w:before="120" w:after="120"/>
        <w:jc w:val="center"/>
        <w:rPr>
          <w:b/>
        </w:rPr>
      </w:pPr>
    </w:p>
    <w:p w:rsidR="00C025F8" w:rsidRPr="00C025F8" w:rsidRDefault="00C025F8" w:rsidP="00880930">
      <w:pPr>
        <w:jc w:val="both"/>
        <w:rPr>
          <w:b/>
          <w:sz w:val="24"/>
          <w:szCs w:val="24"/>
        </w:rPr>
      </w:pPr>
      <w:r w:rsidRPr="00C025F8">
        <w:rPr>
          <w:b/>
          <w:sz w:val="24"/>
          <w:szCs w:val="24"/>
        </w:rPr>
        <w:t xml:space="preserve">Конференция организована при финансовой поддержке </w:t>
      </w:r>
      <w:r w:rsidRPr="00C025F8">
        <w:rPr>
          <w:b/>
          <w:color w:val="000000"/>
          <w:sz w:val="24"/>
          <w:szCs w:val="24"/>
        </w:rPr>
        <w:t xml:space="preserve">проекта </w:t>
      </w:r>
      <w:proofErr w:type="spellStart"/>
      <w:r w:rsidRPr="00C025F8">
        <w:rPr>
          <w:b/>
          <w:color w:val="000000"/>
          <w:sz w:val="24"/>
          <w:szCs w:val="24"/>
        </w:rPr>
        <w:t>Минобрнауки</w:t>
      </w:r>
      <w:proofErr w:type="spellEnd"/>
      <w:r w:rsidRPr="00C025F8">
        <w:rPr>
          <w:b/>
          <w:color w:val="000000"/>
          <w:sz w:val="24"/>
          <w:szCs w:val="24"/>
        </w:rPr>
        <w:t xml:space="preserve"> России «Национальная сетевая коллекция генетических ресурсов растений для эффективного научно-технологического развития РФ в сфере генетических технологий» по соглашению № 075-15-2021-1050 от 28.09.2021 г.</w:t>
      </w:r>
      <w:r w:rsidRPr="00C025F8">
        <w:rPr>
          <w:b/>
          <w:sz w:val="24"/>
          <w:szCs w:val="24"/>
        </w:rPr>
        <w:br w:type="page"/>
      </w:r>
    </w:p>
    <w:p w:rsidR="003838AB" w:rsidRPr="00BD06A2" w:rsidRDefault="00BB67F7" w:rsidP="003838AB">
      <w:pPr>
        <w:jc w:val="center"/>
        <w:rPr>
          <w:b/>
        </w:rPr>
      </w:pPr>
      <w:r>
        <w:rPr>
          <w:b/>
        </w:rPr>
        <w:lastRenderedPageBreak/>
        <w:t>ОРГАНИЗАЦИОННЫЙ КОМИТЕТ</w:t>
      </w:r>
    </w:p>
    <w:p w:rsidR="003838AB" w:rsidRPr="00BD06A2" w:rsidRDefault="003838AB" w:rsidP="003838AB">
      <w:pPr>
        <w:jc w:val="center"/>
        <w:rPr>
          <w:b/>
        </w:rPr>
      </w:pPr>
    </w:p>
    <w:p w:rsidR="003838AB" w:rsidRPr="004F011D" w:rsidRDefault="003838AB" w:rsidP="003838AB">
      <w:pPr>
        <w:jc w:val="center"/>
      </w:pPr>
      <w:r w:rsidRPr="004F011D">
        <w:t xml:space="preserve">Международной научно-практической конференции </w:t>
      </w:r>
    </w:p>
    <w:p w:rsidR="003838AB" w:rsidRDefault="003838AB" w:rsidP="003838AB">
      <w:pPr>
        <w:jc w:val="center"/>
      </w:pPr>
      <w:r w:rsidRPr="003838AB">
        <w:t>«</w:t>
      </w:r>
      <w:r w:rsidRPr="003838AB">
        <w:rPr>
          <w:b/>
        </w:rPr>
        <w:t>Генофонд растений как стратегический фактор стабильности развития Российской Федерации</w:t>
      </w:r>
      <w:r w:rsidRPr="003838AB">
        <w:t>»</w:t>
      </w:r>
    </w:p>
    <w:p w:rsidR="003838AB" w:rsidRPr="003838AB" w:rsidRDefault="003838AB" w:rsidP="003838A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8"/>
        <w:gridCol w:w="4383"/>
        <w:gridCol w:w="1855"/>
      </w:tblGrid>
      <w:tr w:rsidR="003838AB" w:rsidRPr="00BD06A2" w:rsidTr="000C6D83">
        <w:tc>
          <w:tcPr>
            <w:tcW w:w="2802" w:type="dxa"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proofErr w:type="spellStart"/>
            <w:r w:rsidRPr="003838AB">
              <w:t>Хлесткина</w:t>
            </w:r>
            <w:proofErr w:type="spellEnd"/>
            <w:r w:rsidRPr="003838AB">
              <w:t xml:space="preserve"> </w:t>
            </w:r>
            <w:r>
              <w:t>Е.К.</w:t>
            </w:r>
          </w:p>
        </w:tc>
        <w:tc>
          <w:tcPr>
            <w:tcW w:w="4960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>
              <w:t>Д</w:t>
            </w:r>
            <w:r w:rsidRPr="003838AB">
              <w:t>иректор ФИЦ Всероссийский институт генетических ресурсов растений им. Н.И. Вавилова (ВИР)</w:t>
            </w:r>
            <w:r>
              <w:t>,</w:t>
            </w:r>
            <w:r w:rsidRPr="003838AB">
              <w:t xml:space="preserve"> профессор РАН</w:t>
            </w:r>
          </w:p>
        </w:tc>
        <w:tc>
          <w:tcPr>
            <w:tcW w:w="1808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 w:rsidRPr="00BD06A2">
              <w:t>Председатель</w:t>
            </w:r>
          </w:p>
        </w:tc>
      </w:tr>
      <w:tr w:rsidR="003838AB" w:rsidRPr="00BD06A2" w:rsidTr="000C6D83">
        <w:tc>
          <w:tcPr>
            <w:tcW w:w="2802" w:type="dxa"/>
            <w:hideMark/>
          </w:tcPr>
          <w:p w:rsidR="003838AB" w:rsidRPr="00BD06A2" w:rsidRDefault="003838AB" w:rsidP="00BB67F7">
            <w:pPr>
              <w:spacing w:after="120"/>
              <w:ind w:right="-108"/>
              <w:rPr>
                <w:lang w:eastAsia="en-US"/>
              </w:rPr>
            </w:pPr>
            <w:r>
              <w:t>Баталова</w:t>
            </w:r>
            <w:r w:rsidRPr="00BD06A2">
              <w:t xml:space="preserve"> Г.</w:t>
            </w:r>
            <w:r>
              <w:t>А.</w:t>
            </w:r>
          </w:p>
        </w:tc>
        <w:tc>
          <w:tcPr>
            <w:tcW w:w="4960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>
              <w:t>З</w:t>
            </w:r>
            <w:r w:rsidRPr="003838AB">
              <w:t>ам</w:t>
            </w:r>
            <w:r>
              <w:t>.</w:t>
            </w:r>
            <w:r w:rsidRPr="003838AB">
              <w:t xml:space="preserve"> директора по селекционной работе ФАНЦ Северо-Востока им</w:t>
            </w:r>
            <w:r>
              <w:t>.</w:t>
            </w:r>
            <w:r w:rsidRPr="003838AB">
              <w:t xml:space="preserve"> Н.В. </w:t>
            </w:r>
            <w:proofErr w:type="spellStart"/>
            <w:r w:rsidRPr="003838AB">
              <w:t>Рудницкого</w:t>
            </w:r>
            <w:proofErr w:type="spellEnd"/>
            <w:r>
              <w:t>,</w:t>
            </w:r>
            <w:r w:rsidRPr="003838AB">
              <w:t xml:space="preserve"> академик РАН</w:t>
            </w:r>
          </w:p>
        </w:tc>
        <w:tc>
          <w:tcPr>
            <w:tcW w:w="1808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 w:rsidRPr="00BD06A2">
              <w:t>Зам. председателя</w:t>
            </w:r>
          </w:p>
        </w:tc>
      </w:tr>
      <w:tr w:rsidR="003838AB" w:rsidRPr="00BD06A2" w:rsidTr="000C6D83">
        <w:tc>
          <w:tcPr>
            <w:tcW w:w="2802" w:type="dxa"/>
          </w:tcPr>
          <w:p w:rsidR="003838AB" w:rsidRPr="00BD06A2" w:rsidRDefault="003838AB" w:rsidP="00BB67F7">
            <w:pPr>
              <w:spacing w:after="120"/>
              <w:rPr>
                <w:rFonts w:eastAsia="Calibri"/>
              </w:rPr>
            </w:pPr>
            <w:r>
              <w:t>Лоскутов И.Г.</w:t>
            </w:r>
          </w:p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</w:p>
        </w:tc>
        <w:tc>
          <w:tcPr>
            <w:tcW w:w="4960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>
              <w:t>З</w:t>
            </w:r>
            <w:r w:rsidRPr="003838AB">
              <w:t>ав</w:t>
            </w:r>
            <w:r>
              <w:t>.</w:t>
            </w:r>
            <w:r w:rsidRPr="003838AB">
              <w:t xml:space="preserve"> отдел</w:t>
            </w:r>
            <w:r>
              <w:t>ом</w:t>
            </w:r>
            <w:r w:rsidRPr="003838AB">
              <w:t xml:space="preserve"> </w:t>
            </w:r>
            <w:r>
              <w:t>ГР</w:t>
            </w:r>
            <w:r w:rsidRPr="003838AB">
              <w:t xml:space="preserve"> овса, ржи, ячменя </w:t>
            </w:r>
            <w:r>
              <w:t>ВИР,</w:t>
            </w:r>
            <w:r w:rsidRPr="003838AB">
              <w:t xml:space="preserve"> доктор биологических наук</w:t>
            </w:r>
          </w:p>
        </w:tc>
        <w:tc>
          <w:tcPr>
            <w:tcW w:w="1808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 w:rsidRPr="00BD06A2">
              <w:t>Зам. председателя</w:t>
            </w:r>
          </w:p>
        </w:tc>
      </w:tr>
      <w:tr w:rsidR="003838AB" w:rsidRPr="00BD06A2" w:rsidTr="000C6D83">
        <w:tc>
          <w:tcPr>
            <w:tcW w:w="2802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>
              <w:t>Ефремова О.С.</w:t>
            </w:r>
          </w:p>
        </w:tc>
        <w:tc>
          <w:tcPr>
            <w:tcW w:w="4960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 w:rsidRPr="00BD06A2">
              <w:t>Ученый секретарь ВИ</w:t>
            </w:r>
            <w:r>
              <w:t>Р</w:t>
            </w:r>
            <w:r w:rsidRPr="00BD06A2">
              <w:t>, канд</w:t>
            </w:r>
            <w:r>
              <w:t>идат</w:t>
            </w:r>
            <w:r w:rsidRPr="00BD06A2">
              <w:t xml:space="preserve"> с</w:t>
            </w:r>
            <w:r>
              <w:t>ельскохозяйственных</w:t>
            </w:r>
            <w:r w:rsidRPr="00BD06A2">
              <w:t xml:space="preserve"> наук</w:t>
            </w:r>
          </w:p>
        </w:tc>
        <w:tc>
          <w:tcPr>
            <w:tcW w:w="1808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 w:rsidRPr="00BD06A2">
              <w:t>Секретарь</w:t>
            </w:r>
          </w:p>
        </w:tc>
      </w:tr>
    </w:tbl>
    <w:p w:rsidR="003838AB" w:rsidRPr="00BD06A2" w:rsidRDefault="003838AB" w:rsidP="00BB67F7">
      <w:pPr>
        <w:jc w:val="center"/>
        <w:rPr>
          <w:lang w:eastAsia="en-US"/>
        </w:rPr>
      </w:pPr>
    </w:p>
    <w:p w:rsidR="003838AB" w:rsidRPr="00BD06A2" w:rsidRDefault="003838AB" w:rsidP="00BB67F7">
      <w:pPr>
        <w:jc w:val="center"/>
      </w:pPr>
      <w:r w:rsidRPr="00BD06A2">
        <w:t>Члены оргкомитета</w:t>
      </w:r>
    </w:p>
    <w:p w:rsidR="003838AB" w:rsidRPr="00BD06A2" w:rsidRDefault="003838AB" w:rsidP="00BB67F7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2"/>
        <w:gridCol w:w="6064"/>
      </w:tblGrid>
      <w:tr w:rsidR="003838AB" w:rsidRPr="00BD06A2" w:rsidTr="003F048E">
        <w:tc>
          <w:tcPr>
            <w:tcW w:w="2602" w:type="dxa"/>
            <w:hideMark/>
          </w:tcPr>
          <w:p w:rsidR="003838AB" w:rsidRPr="00BD06A2" w:rsidRDefault="00567056" w:rsidP="00BB67F7">
            <w:pPr>
              <w:spacing w:after="120"/>
              <w:rPr>
                <w:lang w:eastAsia="en-US"/>
              </w:rPr>
            </w:pPr>
            <w:r w:rsidRPr="00567056">
              <w:t xml:space="preserve">Шевченко </w:t>
            </w:r>
            <w:r>
              <w:t>С.Н.</w:t>
            </w:r>
          </w:p>
        </w:tc>
        <w:tc>
          <w:tcPr>
            <w:tcW w:w="6064" w:type="dxa"/>
            <w:hideMark/>
          </w:tcPr>
          <w:p w:rsidR="003838AB" w:rsidRPr="00BD06A2" w:rsidRDefault="00567056" w:rsidP="00BB67F7">
            <w:pPr>
              <w:spacing w:after="120"/>
              <w:jc w:val="both"/>
              <w:rPr>
                <w:lang w:eastAsia="en-US"/>
              </w:rPr>
            </w:pPr>
            <w:r>
              <w:t>Д</w:t>
            </w:r>
            <w:r w:rsidRPr="00567056">
              <w:t>иректор Самарского Ф</w:t>
            </w:r>
            <w:r>
              <w:t>едерального исследовательского центра РАН,</w:t>
            </w:r>
            <w:r w:rsidRPr="00567056">
              <w:t xml:space="preserve"> академик РАН</w:t>
            </w:r>
          </w:p>
        </w:tc>
      </w:tr>
      <w:tr w:rsidR="003838AB" w:rsidRPr="00BD06A2" w:rsidTr="003F048E">
        <w:tc>
          <w:tcPr>
            <w:tcW w:w="2602" w:type="dxa"/>
            <w:hideMark/>
          </w:tcPr>
          <w:p w:rsidR="003838AB" w:rsidRPr="00BD06A2" w:rsidRDefault="00567056" w:rsidP="00BB67F7">
            <w:pPr>
              <w:spacing w:after="120"/>
              <w:rPr>
                <w:lang w:eastAsia="en-US"/>
              </w:rPr>
            </w:pPr>
            <w:r>
              <w:t>Асеева</w:t>
            </w:r>
            <w:r w:rsidRPr="00BD06A2">
              <w:t xml:space="preserve"> </w:t>
            </w:r>
            <w:r>
              <w:t>Т.</w:t>
            </w:r>
            <w:r w:rsidR="003838AB" w:rsidRPr="00BD06A2">
              <w:t>А.</w:t>
            </w:r>
          </w:p>
        </w:tc>
        <w:tc>
          <w:tcPr>
            <w:tcW w:w="6064" w:type="dxa"/>
            <w:hideMark/>
          </w:tcPr>
          <w:p w:rsidR="003838AB" w:rsidRPr="00BD06A2" w:rsidRDefault="00567056" w:rsidP="00BB67F7">
            <w:pPr>
              <w:spacing w:after="120"/>
              <w:jc w:val="both"/>
              <w:rPr>
                <w:lang w:eastAsia="en-US"/>
              </w:rPr>
            </w:pPr>
            <w:r>
              <w:t>Д</w:t>
            </w:r>
            <w:r w:rsidRPr="00567056">
              <w:t>иректор Хабаровского Ф</w:t>
            </w:r>
            <w:r>
              <w:t xml:space="preserve">едерального исследовательского центра </w:t>
            </w:r>
            <w:r w:rsidRPr="00567056">
              <w:t>ДВО РАН</w:t>
            </w:r>
            <w:r>
              <w:t>,</w:t>
            </w:r>
            <w:r w:rsidRPr="00567056">
              <w:t xml:space="preserve"> член-корреспондент РАН</w:t>
            </w:r>
          </w:p>
        </w:tc>
      </w:tr>
      <w:tr w:rsidR="000B69BE" w:rsidRPr="00BD06A2" w:rsidTr="003F048E">
        <w:tc>
          <w:tcPr>
            <w:tcW w:w="2602" w:type="dxa"/>
          </w:tcPr>
          <w:p w:rsidR="000B69BE" w:rsidRPr="00567056" w:rsidRDefault="000B69BE" w:rsidP="00BB67F7">
            <w:pPr>
              <w:spacing w:after="120"/>
            </w:pPr>
            <w:proofErr w:type="spellStart"/>
            <w:r>
              <w:t>Щенникова</w:t>
            </w:r>
            <w:proofErr w:type="spellEnd"/>
            <w:r>
              <w:t xml:space="preserve"> И.Н.</w:t>
            </w:r>
          </w:p>
        </w:tc>
        <w:tc>
          <w:tcPr>
            <w:tcW w:w="6064" w:type="dxa"/>
          </w:tcPr>
          <w:p w:rsidR="000B69BE" w:rsidRDefault="000B69BE" w:rsidP="00BB67F7">
            <w:pPr>
              <w:spacing w:after="120"/>
              <w:jc w:val="both"/>
            </w:pPr>
            <w:r>
              <w:t>З</w:t>
            </w:r>
            <w:r w:rsidRPr="00BD62EB">
              <w:t>ав</w:t>
            </w:r>
            <w:r>
              <w:t>. л</w:t>
            </w:r>
            <w:r w:rsidRPr="00BD62EB">
              <w:t>абораторией селекции и первичного семеноводства ячменя,</w:t>
            </w:r>
            <w:r>
              <w:t xml:space="preserve"> </w:t>
            </w:r>
            <w:r w:rsidRPr="003838AB">
              <w:t>ФАНЦ Северо-Востока им</w:t>
            </w:r>
            <w:r>
              <w:t>.</w:t>
            </w:r>
            <w:r w:rsidRPr="003838AB">
              <w:t xml:space="preserve"> Н.В. </w:t>
            </w:r>
            <w:proofErr w:type="spellStart"/>
            <w:r w:rsidRPr="003838AB">
              <w:t>Рудницкого</w:t>
            </w:r>
            <w:proofErr w:type="spellEnd"/>
            <w:r>
              <w:t>,</w:t>
            </w:r>
            <w:r w:rsidRPr="003838AB">
              <w:t xml:space="preserve"> </w:t>
            </w:r>
            <w:r w:rsidRPr="00567056">
              <w:t>член-корреспондент</w:t>
            </w:r>
            <w:r w:rsidRPr="003838AB">
              <w:t xml:space="preserve"> РАН</w:t>
            </w:r>
          </w:p>
        </w:tc>
      </w:tr>
      <w:tr w:rsidR="000B69BE" w:rsidRPr="00BD06A2" w:rsidTr="003F048E">
        <w:tc>
          <w:tcPr>
            <w:tcW w:w="2602" w:type="dxa"/>
          </w:tcPr>
          <w:p w:rsidR="000B69BE" w:rsidRDefault="000B69BE" w:rsidP="00BB67F7">
            <w:pPr>
              <w:spacing w:after="120"/>
            </w:pPr>
            <w:proofErr w:type="spellStart"/>
            <w:r w:rsidRPr="00567056">
              <w:t>Заварзин</w:t>
            </w:r>
            <w:proofErr w:type="spellEnd"/>
            <w:r>
              <w:t xml:space="preserve"> А.А.</w:t>
            </w:r>
          </w:p>
        </w:tc>
        <w:tc>
          <w:tcPr>
            <w:tcW w:w="6064" w:type="dxa"/>
          </w:tcPr>
          <w:p w:rsidR="000B69BE" w:rsidRDefault="000B69BE" w:rsidP="00BB67F7">
            <w:pPr>
              <w:spacing w:after="120"/>
              <w:jc w:val="both"/>
            </w:pPr>
            <w:r>
              <w:t>З</w:t>
            </w:r>
            <w:r w:rsidRPr="00567056">
              <w:t>ам</w:t>
            </w:r>
            <w:r>
              <w:t>.</w:t>
            </w:r>
            <w:r w:rsidRPr="00567056">
              <w:t xml:space="preserve"> директора по научно-организационной работе ВИР</w:t>
            </w:r>
            <w:r>
              <w:t>,</w:t>
            </w:r>
            <w:r w:rsidRPr="00567056">
              <w:t xml:space="preserve"> кандидат биологических наук</w:t>
            </w:r>
          </w:p>
        </w:tc>
      </w:tr>
      <w:tr w:rsidR="000B69BE" w:rsidRPr="00BD06A2" w:rsidTr="003F048E">
        <w:tc>
          <w:tcPr>
            <w:tcW w:w="2602" w:type="dxa"/>
          </w:tcPr>
          <w:p w:rsidR="000B69BE" w:rsidRDefault="000B69BE" w:rsidP="00BB67F7">
            <w:pPr>
              <w:spacing w:after="120"/>
            </w:pPr>
            <w:proofErr w:type="spellStart"/>
            <w:r>
              <w:t>Ухатова</w:t>
            </w:r>
            <w:proofErr w:type="spellEnd"/>
            <w:r>
              <w:t xml:space="preserve"> Ю.В.</w:t>
            </w:r>
          </w:p>
        </w:tc>
        <w:tc>
          <w:tcPr>
            <w:tcW w:w="6064" w:type="dxa"/>
          </w:tcPr>
          <w:p w:rsidR="000B69BE" w:rsidRDefault="000B69BE" w:rsidP="00BB67F7">
            <w:pPr>
              <w:spacing w:after="120"/>
              <w:jc w:val="both"/>
            </w:pPr>
            <w:r>
              <w:t>З</w:t>
            </w:r>
            <w:r w:rsidRPr="00567056">
              <w:t>ам</w:t>
            </w:r>
            <w:r>
              <w:t>.</w:t>
            </w:r>
            <w:r w:rsidRPr="00567056">
              <w:t xml:space="preserve"> директора по научно-организационной работе ВИР</w:t>
            </w:r>
            <w:r>
              <w:t>,</w:t>
            </w:r>
            <w:r w:rsidRPr="00567056">
              <w:t xml:space="preserve"> кандидат биологических наук</w:t>
            </w:r>
          </w:p>
        </w:tc>
      </w:tr>
      <w:tr w:rsidR="003F048E" w:rsidRPr="00BD06A2" w:rsidTr="003F048E">
        <w:tc>
          <w:tcPr>
            <w:tcW w:w="2602" w:type="dxa"/>
          </w:tcPr>
          <w:p w:rsidR="003F048E" w:rsidRDefault="003F048E" w:rsidP="00BB67F7">
            <w:pPr>
              <w:spacing w:after="120"/>
            </w:pPr>
            <w:r>
              <w:t>Радченко Е.Е.</w:t>
            </w:r>
          </w:p>
        </w:tc>
        <w:tc>
          <w:tcPr>
            <w:tcW w:w="6064" w:type="dxa"/>
          </w:tcPr>
          <w:p w:rsidR="003F048E" w:rsidRDefault="003F048E" w:rsidP="00BB67F7">
            <w:pPr>
              <w:spacing w:after="120"/>
              <w:jc w:val="both"/>
            </w:pPr>
            <w:r w:rsidRPr="00567056">
              <w:t xml:space="preserve">Зав. отделом </w:t>
            </w:r>
            <w:r>
              <w:t>генетики ВИР</w:t>
            </w:r>
            <w:r w:rsidRPr="00567056">
              <w:t>, доктор биологических наук</w:t>
            </w:r>
          </w:p>
        </w:tc>
      </w:tr>
      <w:tr w:rsidR="003F048E" w:rsidRPr="00BD06A2" w:rsidTr="003F048E">
        <w:tc>
          <w:tcPr>
            <w:tcW w:w="2602" w:type="dxa"/>
          </w:tcPr>
          <w:p w:rsidR="003F048E" w:rsidRDefault="003F048E" w:rsidP="00BB67F7">
            <w:pPr>
              <w:spacing w:after="120"/>
            </w:pPr>
            <w:r>
              <w:t>Швачко Н.А.</w:t>
            </w:r>
          </w:p>
        </w:tc>
        <w:tc>
          <w:tcPr>
            <w:tcW w:w="6064" w:type="dxa"/>
          </w:tcPr>
          <w:p w:rsidR="003F048E" w:rsidRDefault="003F048E" w:rsidP="00BB67F7">
            <w:pPr>
              <w:spacing w:after="120"/>
              <w:jc w:val="both"/>
            </w:pPr>
            <w:r>
              <w:t>З</w:t>
            </w:r>
            <w:r w:rsidRPr="003838AB">
              <w:t>ав</w:t>
            </w:r>
            <w:r>
              <w:t>.</w:t>
            </w:r>
            <w:r w:rsidRPr="003838AB">
              <w:t xml:space="preserve"> </w:t>
            </w:r>
            <w:r>
              <w:t>л</w:t>
            </w:r>
            <w:r w:rsidRPr="00284818">
              <w:t>аборатори</w:t>
            </w:r>
            <w:r>
              <w:t>ей</w:t>
            </w:r>
            <w:r w:rsidRPr="00284818">
              <w:t xml:space="preserve"> </w:t>
            </w:r>
            <w:proofErr w:type="spellStart"/>
            <w:r w:rsidRPr="00284818">
              <w:t>постгеномных</w:t>
            </w:r>
            <w:proofErr w:type="spellEnd"/>
            <w:r w:rsidRPr="00284818">
              <w:t xml:space="preserve"> исследований</w:t>
            </w:r>
            <w:r>
              <w:t>,</w:t>
            </w:r>
            <w:r w:rsidRPr="003838AB">
              <w:t xml:space="preserve"> </w:t>
            </w:r>
            <w:r w:rsidRPr="00567056">
              <w:t>кандидат</w:t>
            </w:r>
            <w:r w:rsidRPr="003838AB">
              <w:t xml:space="preserve"> биологических наук</w:t>
            </w:r>
          </w:p>
        </w:tc>
      </w:tr>
      <w:tr w:rsidR="000B69BE" w:rsidRPr="00BD06A2" w:rsidTr="003F048E">
        <w:tc>
          <w:tcPr>
            <w:tcW w:w="2602" w:type="dxa"/>
          </w:tcPr>
          <w:p w:rsidR="000B69BE" w:rsidRDefault="000B69BE" w:rsidP="00BB67F7">
            <w:pPr>
              <w:spacing w:after="120"/>
            </w:pPr>
            <w:r>
              <w:t>Чернышева О.А.</w:t>
            </w:r>
          </w:p>
        </w:tc>
        <w:tc>
          <w:tcPr>
            <w:tcW w:w="6064" w:type="dxa"/>
          </w:tcPr>
          <w:p w:rsidR="000B69BE" w:rsidRDefault="000B69BE" w:rsidP="00BB67F7">
            <w:pPr>
              <w:spacing w:after="120"/>
              <w:jc w:val="both"/>
            </w:pPr>
            <w:r>
              <w:t>Советник директора ВИР</w:t>
            </w:r>
          </w:p>
        </w:tc>
      </w:tr>
      <w:tr w:rsidR="00A515C2" w:rsidRPr="00A515C2" w:rsidTr="003F048E">
        <w:tc>
          <w:tcPr>
            <w:tcW w:w="2602" w:type="dxa"/>
          </w:tcPr>
          <w:p w:rsidR="000B69BE" w:rsidRPr="00A515C2" w:rsidRDefault="000B69BE" w:rsidP="00BB67F7">
            <w:pPr>
              <w:spacing w:after="120"/>
            </w:pPr>
            <w:r w:rsidRPr="00A515C2">
              <w:t>Леншин А.А.</w:t>
            </w:r>
          </w:p>
        </w:tc>
        <w:tc>
          <w:tcPr>
            <w:tcW w:w="6064" w:type="dxa"/>
          </w:tcPr>
          <w:p w:rsidR="000B69BE" w:rsidRPr="00A515C2" w:rsidRDefault="000B69BE" w:rsidP="00BB67F7">
            <w:pPr>
              <w:spacing w:after="120"/>
              <w:jc w:val="both"/>
            </w:pPr>
            <w:r w:rsidRPr="00A515C2">
              <w:t>Зав. аспирантурой ВИР</w:t>
            </w:r>
          </w:p>
        </w:tc>
      </w:tr>
    </w:tbl>
    <w:p w:rsidR="00B36E9F" w:rsidRPr="00A515C2" w:rsidRDefault="00B36E9F" w:rsidP="00B36E9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2"/>
          <w:szCs w:val="32"/>
        </w:rPr>
      </w:pPr>
      <w:r w:rsidRPr="00A515C2">
        <w:rPr>
          <w:rFonts w:ascii="TimesNewRoman" w:hAnsi="TimesNewRoman" w:cs="TimesNewRoman"/>
          <w:b/>
          <w:sz w:val="32"/>
          <w:szCs w:val="32"/>
        </w:rPr>
        <w:lastRenderedPageBreak/>
        <w:t>ПРОГРАММА</w:t>
      </w:r>
    </w:p>
    <w:p w:rsidR="00B36E9F" w:rsidRPr="00A515C2" w:rsidRDefault="00B36E9F" w:rsidP="00B36E9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 w:rsidRPr="00A515C2">
        <w:rPr>
          <w:rFonts w:ascii="TimesNewRoman" w:hAnsi="TimesNewRoman" w:cs="TimesNewRoman"/>
          <w:sz w:val="32"/>
          <w:szCs w:val="32"/>
        </w:rPr>
        <w:t>Международной научно-практической конференции</w:t>
      </w:r>
    </w:p>
    <w:p w:rsidR="00AD64F9" w:rsidRPr="00A515C2" w:rsidRDefault="00B36E9F" w:rsidP="00B36E9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2"/>
          <w:szCs w:val="32"/>
        </w:rPr>
      </w:pPr>
      <w:r w:rsidRPr="00A515C2">
        <w:rPr>
          <w:rFonts w:ascii="TimesNewRoman" w:hAnsi="TimesNewRoman" w:cs="TimesNewRoman"/>
          <w:b/>
          <w:sz w:val="32"/>
          <w:szCs w:val="32"/>
        </w:rPr>
        <w:t>«Генофонд растений как стратегический фактор стабильности развития Российской Федерации»</w:t>
      </w:r>
    </w:p>
    <w:p w:rsidR="000134BA" w:rsidRPr="00A515C2" w:rsidRDefault="000134BA" w:rsidP="00B36E9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</w:p>
    <w:p w:rsidR="003F048E" w:rsidRPr="00A515C2" w:rsidRDefault="000134BA" w:rsidP="003F048E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2"/>
          <w:szCs w:val="32"/>
        </w:rPr>
      </w:pPr>
      <w:r w:rsidRPr="00A515C2">
        <w:rPr>
          <w:rFonts w:ascii="TimesNewRoman" w:hAnsi="TimesNewRoman" w:cs="TimesNewRoman"/>
          <w:b/>
          <w:sz w:val="32"/>
          <w:szCs w:val="32"/>
        </w:rPr>
        <w:t>27 июня 2023 г.</w:t>
      </w:r>
    </w:p>
    <w:p w:rsidR="00B36E9F" w:rsidRPr="00A515C2" w:rsidRDefault="003F048E" w:rsidP="00B36E9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В</w:t>
      </w:r>
      <w:r w:rsidR="000134BA" w:rsidRPr="00A515C2">
        <w:rPr>
          <w:rFonts w:ascii="TimesNewRoman" w:hAnsi="TimesNewRoman" w:cs="TimesNewRoman"/>
          <w:b/>
        </w:rPr>
        <w:t>торник – заезд участников конференции, размещение в гостиницах.</w:t>
      </w:r>
    </w:p>
    <w:p w:rsidR="000134BA" w:rsidRPr="00A515C2" w:rsidRDefault="000134BA" w:rsidP="00B36E9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</w:p>
    <w:p w:rsidR="003F048E" w:rsidRPr="00A515C2" w:rsidRDefault="00B36E9F" w:rsidP="003F048E">
      <w:pPr>
        <w:autoSpaceDE w:val="0"/>
        <w:autoSpaceDN w:val="0"/>
        <w:adjustRightInd w:val="0"/>
        <w:spacing w:after="120"/>
        <w:jc w:val="center"/>
        <w:rPr>
          <w:rFonts w:ascii="TimesNewRoman" w:hAnsi="TimesNewRoman" w:cs="TimesNewRoman"/>
          <w:b/>
          <w:sz w:val="32"/>
          <w:szCs w:val="32"/>
        </w:rPr>
      </w:pPr>
      <w:r w:rsidRPr="00A515C2">
        <w:rPr>
          <w:rFonts w:ascii="TimesNewRoman" w:hAnsi="TimesNewRoman" w:cs="TimesNewRoman"/>
          <w:b/>
          <w:sz w:val="32"/>
          <w:szCs w:val="32"/>
        </w:rPr>
        <w:t>28</w:t>
      </w:r>
      <w:r w:rsidR="00CE296D" w:rsidRPr="00A515C2">
        <w:rPr>
          <w:rFonts w:ascii="TimesNewRoman" w:hAnsi="TimesNewRoman" w:cs="TimesNewRoman"/>
          <w:b/>
          <w:sz w:val="32"/>
          <w:szCs w:val="32"/>
        </w:rPr>
        <w:t xml:space="preserve"> </w:t>
      </w:r>
      <w:r w:rsidRPr="00A515C2">
        <w:rPr>
          <w:rFonts w:ascii="TimesNewRoman" w:hAnsi="TimesNewRoman" w:cs="TimesNewRoman"/>
          <w:b/>
          <w:sz w:val="32"/>
          <w:szCs w:val="32"/>
        </w:rPr>
        <w:t>июня</w:t>
      </w:r>
      <w:r w:rsidR="00CE296D" w:rsidRPr="00A515C2">
        <w:rPr>
          <w:rFonts w:ascii="TimesNewRoman" w:hAnsi="TimesNewRoman" w:cs="TimesNewRoman"/>
          <w:b/>
          <w:sz w:val="32"/>
          <w:szCs w:val="32"/>
        </w:rPr>
        <w:t xml:space="preserve"> 20</w:t>
      </w:r>
      <w:r w:rsidRPr="00A515C2">
        <w:rPr>
          <w:rFonts w:ascii="TimesNewRoman" w:hAnsi="TimesNewRoman" w:cs="TimesNewRoman"/>
          <w:b/>
          <w:sz w:val="32"/>
          <w:szCs w:val="32"/>
        </w:rPr>
        <w:t>23</w:t>
      </w:r>
      <w:r w:rsidR="00CE296D" w:rsidRPr="00A515C2">
        <w:rPr>
          <w:rFonts w:ascii="TimesNewRoman" w:hAnsi="TimesNewRoman" w:cs="TimesNewRoman"/>
          <w:b/>
          <w:sz w:val="32"/>
          <w:szCs w:val="32"/>
        </w:rPr>
        <w:t xml:space="preserve"> г.</w:t>
      </w:r>
    </w:p>
    <w:p w:rsidR="00B36E9F" w:rsidRPr="00A515C2" w:rsidRDefault="003F048E" w:rsidP="0030031C">
      <w:pPr>
        <w:autoSpaceDE w:val="0"/>
        <w:autoSpaceDN w:val="0"/>
        <w:adjustRightInd w:val="0"/>
        <w:spacing w:after="12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С</w:t>
      </w:r>
      <w:r w:rsidR="00001565" w:rsidRPr="00A515C2">
        <w:rPr>
          <w:rFonts w:ascii="TimesNewRoman" w:hAnsi="TimesNewRoman" w:cs="TimesNewRoman"/>
          <w:b/>
        </w:rPr>
        <w:t xml:space="preserve">реда - </w:t>
      </w:r>
      <w:r w:rsidR="00B36E9F" w:rsidRPr="00A515C2">
        <w:rPr>
          <w:rFonts w:ascii="TimesNewRoman" w:hAnsi="TimesNewRoman" w:cs="TimesNewRoman"/>
          <w:b/>
        </w:rPr>
        <w:t xml:space="preserve">12-00 </w:t>
      </w:r>
      <w:r w:rsidRPr="00A515C2">
        <w:rPr>
          <w:rFonts w:ascii="TimesNewRoman" w:hAnsi="TimesNewRoman" w:cs="TimesNewRoman"/>
          <w:b/>
        </w:rPr>
        <w:t xml:space="preserve">– 14-00 </w:t>
      </w:r>
      <w:r w:rsidR="00CE296D" w:rsidRPr="00A515C2">
        <w:rPr>
          <w:rFonts w:ascii="TimesNewRoman" w:hAnsi="TimesNewRoman" w:cs="TimesNewRoman"/>
          <w:b/>
        </w:rPr>
        <w:t xml:space="preserve">–– </w:t>
      </w:r>
      <w:r w:rsidR="00B36E9F" w:rsidRPr="00A515C2">
        <w:rPr>
          <w:rFonts w:ascii="TimesNewRoman" w:hAnsi="TimesNewRoman" w:cs="TimesNewRoman"/>
          <w:b/>
        </w:rPr>
        <w:t>регистрация</w:t>
      </w:r>
      <w:r w:rsidR="00CE296D" w:rsidRPr="00A515C2">
        <w:rPr>
          <w:rFonts w:ascii="TimesNewRoman" w:hAnsi="TimesNewRoman" w:cs="TimesNewRoman"/>
          <w:b/>
        </w:rPr>
        <w:t xml:space="preserve"> участников </w:t>
      </w:r>
      <w:r w:rsidR="00B36E9F" w:rsidRPr="00A515C2">
        <w:rPr>
          <w:rFonts w:ascii="TimesNewRoman" w:hAnsi="TimesNewRoman" w:cs="TimesNewRoman"/>
          <w:b/>
        </w:rPr>
        <w:t>конференции в Санкт-Петербургском научном центре Российской академии наук по адресу Санкт-Петербург, Университетская наб. д. 5.</w:t>
      </w:r>
    </w:p>
    <w:p w:rsidR="0030031C" w:rsidRPr="00A515C2" w:rsidRDefault="0030031C" w:rsidP="0030031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Пленарное заседание</w:t>
      </w:r>
    </w:p>
    <w:p w:rsidR="0030031C" w:rsidRPr="00A515C2" w:rsidRDefault="0030031C" w:rsidP="0030031C">
      <w:pPr>
        <w:autoSpaceDE w:val="0"/>
        <w:autoSpaceDN w:val="0"/>
        <w:adjustRightInd w:val="0"/>
        <w:spacing w:after="120"/>
        <w:jc w:val="center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Сопредседатели – </w:t>
      </w:r>
      <w:proofErr w:type="spellStart"/>
      <w:r w:rsidRPr="00A515C2">
        <w:rPr>
          <w:rFonts w:ascii="TimesNewRoman" w:hAnsi="TimesNewRoman" w:cs="TimesNewRoman"/>
          <w:b/>
          <w:i/>
        </w:rPr>
        <w:t>Хлесткина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 Е.К., Баталова Г.А.</w:t>
      </w:r>
    </w:p>
    <w:p w:rsidR="00003520" w:rsidRPr="00A515C2" w:rsidRDefault="00003520" w:rsidP="003F048E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>1</w:t>
      </w:r>
      <w:r w:rsidR="004F011D" w:rsidRPr="00A515C2">
        <w:rPr>
          <w:rFonts w:ascii="TimesNewRoman" w:hAnsi="TimesNewRoman" w:cs="TimesNewRoman"/>
          <w:b/>
        </w:rPr>
        <w:t>4</w:t>
      </w:r>
      <w:r w:rsidRPr="00A515C2">
        <w:rPr>
          <w:rFonts w:ascii="TimesNewRoman" w:hAnsi="TimesNewRoman" w:cs="TimesNewRoman"/>
          <w:b/>
        </w:rPr>
        <w:t xml:space="preserve">-00 </w:t>
      </w:r>
      <w:r w:rsidR="00284818" w:rsidRPr="00A515C2">
        <w:rPr>
          <w:rFonts w:ascii="TimesNewRoman" w:hAnsi="TimesNewRoman" w:cs="TimesNewRoman"/>
          <w:b/>
        </w:rPr>
        <w:t>–</w:t>
      </w:r>
      <w:r w:rsidRPr="00A515C2">
        <w:rPr>
          <w:rFonts w:ascii="TimesNewRoman" w:hAnsi="TimesNewRoman" w:cs="TimesNewRoman"/>
          <w:b/>
        </w:rPr>
        <w:t xml:space="preserve"> </w:t>
      </w:r>
      <w:r w:rsidR="00284818" w:rsidRPr="00A515C2">
        <w:rPr>
          <w:rFonts w:ascii="TimesNewRoman" w:hAnsi="TimesNewRoman" w:cs="TimesNewRoman"/>
          <w:b/>
        </w:rPr>
        <w:t>1</w:t>
      </w:r>
      <w:r w:rsidR="004F011D" w:rsidRPr="00A515C2">
        <w:rPr>
          <w:rFonts w:ascii="TimesNewRoman" w:hAnsi="TimesNewRoman" w:cs="TimesNewRoman"/>
          <w:b/>
        </w:rPr>
        <w:t>4</w:t>
      </w:r>
      <w:r w:rsidR="00284818" w:rsidRPr="00A515C2">
        <w:rPr>
          <w:rFonts w:ascii="TimesNewRoman" w:hAnsi="TimesNewRoman" w:cs="TimesNewRoman"/>
          <w:b/>
        </w:rPr>
        <w:t>-</w:t>
      </w:r>
      <w:r w:rsidR="009C0D85" w:rsidRPr="00A515C2">
        <w:rPr>
          <w:rFonts w:ascii="TimesNewRoman" w:hAnsi="TimesNewRoman" w:cs="TimesNewRoman"/>
          <w:b/>
        </w:rPr>
        <w:t>10</w:t>
      </w:r>
      <w:r w:rsidR="00284818" w:rsidRPr="00A515C2">
        <w:rPr>
          <w:rFonts w:ascii="TimesNewRoman" w:hAnsi="TimesNewRoman" w:cs="TimesNewRoman"/>
          <w:b/>
        </w:rPr>
        <w:t xml:space="preserve"> - </w:t>
      </w:r>
      <w:r w:rsidR="00284818" w:rsidRPr="00A515C2">
        <w:rPr>
          <w:rFonts w:ascii="TimesNewRoman" w:hAnsi="TimesNewRoman" w:cs="TimesNewRoman"/>
        </w:rPr>
        <w:t>Открытие пленарного заседания.</w:t>
      </w:r>
    </w:p>
    <w:p w:rsidR="009C0D85" w:rsidRPr="00A515C2" w:rsidRDefault="00284818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</w:rPr>
        <w:t>При</w:t>
      </w:r>
      <w:r w:rsidR="008355CA" w:rsidRPr="00A515C2">
        <w:rPr>
          <w:rFonts w:ascii="TimesNewRoman" w:hAnsi="TimesNewRoman" w:cs="TimesNewRoman"/>
        </w:rPr>
        <w:t>ветствие участникам конференции</w:t>
      </w:r>
      <w:r w:rsidR="009C0D85" w:rsidRPr="00A515C2">
        <w:rPr>
          <w:rFonts w:ascii="TimesNewRoman" w:hAnsi="TimesNewRoman" w:cs="TimesNewRoman"/>
          <w:b/>
          <w:i/>
        </w:rPr>
        <w:t xml:space="preserve"> </w:t>
      </w:r>
    </w:p>
    <w:p w:rsidR="009C0D85" w:rsidRPr="00A515C2" w:rsidRDefault="009C0D85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Е.К. </w:t>
      </w:r>
      <w:proofErr w:type="spellStart"/>
      <w:r w:rsidRPr="00A515C2">
        <w:rPr>
          <w:rFonts w:ascii="TimesNewRoman" w:hAnsi="TimesNewRoman" w:cs="TimesNewRoman"/>
          <w:b/>
          <w:i/>
        </w:rPr>
        <w:t>Хлесткина</w:t>
      </w:r>
      <w:proofErr w:type="spellEnd"/>
      <w:r w:rsidRPr="00A515C2">
        <w:rPr>
          <w:rFonts w:ascii="TimesNewRoman" w:hAnsi="TimesNewRoman" w:cs="TimesNewRoman"/>
          <w:b/>
          <w:i/>
        </w:rPr>
        <w:t>, д.б.н., профессор РАН, директор ВИР</w:t>
      </w:r>
    </w:p>
    <w:p w:rsidR="009C0D85" w:rsidRPr="00A515C2" w:rsidRDefault="009C0D85" w:rsidP="009C0D8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14-10 – 14-30 – </w:t>
      </w:r>
      <w:r w:rsidRPr="00A515C2">
        <w:rPr>
          <w:rFonts w:ascii="TimesNewRoman" w:hAnsi="TimesNewRoman" w:cs="TimesNewRoman"/>
        </w:rPr>
        <w:t>Генофонд как основа стабильности общества и государства</w:t>
      </w:r>
    </w:p>
    <w:p w:rsidR="009C0D85" w:rsidRPr="00A515C2" w:rsidRDefault="009C0D85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Г.А. Баталова, академик РАН, ФАНЦ Северо-Востока им. Н.В. </w:t>
      </w:r>
      <w:proofErr w:type="spellStart"/>
      <w:r w:rsidRPr="00A515C2">
        <w:rPr>
          <w:rFonts w:ascii="TimesNewRoman" w:hAnsi="TimesNewRoman" w:cs="TimesNewRoman"/>
          <w:b/>
          <w:i/>
        </w:rPr>
        <w:t>Рудницкого</w:t>
      </w:r>
      <w:proofErr w:type="spellEnd"/>
    </w:p>
    <w:p w:rsidR="009C0D85" w:rsidRPr="00A515C2" w:rsidRDefault="00284818" w:rsidP="009C0D85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1</w:t>
      </w:r>
      <w:r w:rsidR="004F011D" w:rsidRPr="00A515C2">
        <w:rPr>
          <w:rFonts w:ascii="TimesNewRoman" w:hAnsi="TimesNewRoman" w:cs="TimesNewRoman"/>
          <w:b/>
        </w:rPr>
        <w:t>4</w:t>
      </w:r>
      <w:r w:rsidRPr="00A515C2">
        <w:rPr>
          <w:rFonts w:ascii="TimesNewRoman" w:hAnsi="TimesNewRoman" w:cs="TimesNewRoman"/>
          <w:b/>
        </w:rPr>
        <w:t>-30 – 1</w:t>
      </w:r>
      <w:r w:rsidR="004F011D" w:rsidRPr="00A515C2">
        <w:rPr>
          <w:rFonts w:ascii="TimesNewRoman" w:hAnsi="TimesNewRoman" w:cs="TimesNewRoman"/>
          <w:b/>
        </w:rPr>
        <w:t>4</w:t>
      </w:r>
      <w:r w:rsidRPr="00A515C2">
        <w:rPr>
          <w:rFonts w:ascii="TimesNewRoman" w:hAnsi="TimesNewRoman" w:cs="TimesNewRoman"/>
          <w:b/>
        </w:rPr>
        <w:t xml:space="preserve">-50 – </w:t>
      </w:r>
      <w:r w:rsidR="009C0D85" w:rsidRPr="00A515C2">
        <w:rPr>
          <w:rFonts w:ascii="TimesNewRoman" w:hAnsi="TimesNewRoman" w:cs="TimesNewRoman"/>
        </w:rPr>
        <w:t>Использование коллекции зернофуражных культур ВИР в селекции</w:t>
      </w:r>
    </w:p>
    <w:p w:rsidR="009C0D85" w:rsidRPr="00A515C2" w:rsidRDefault="009C0D85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  <w:i/>
        </w:rPr>
        <w:t>И.Г. Лоскутов, д.б.н., ФИЦ ВИР им. Н.И. Вавилова</w:t>
      </w:r>
    </w:p>
    <w:p w:rsidR="009C0D85" w:rsidRPr="00A515C2" w:rsidRDefault="00284818" w:rsidP="009C0D85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1</w:t>
      </w:r>
      <w:r w:rsidR="004F011D" w:rsidRPr="00A515C2">
        <w:rPr>
          <w:rFonts w:ascii="TimesNewRoman" w:hAnsi="TimesNewRoman" w:cs="TimesNewRoman"/>
          <w:b/>
        </w:rPr>
        <w:t>4</w:t>
      </w:r>
      <w:r w:rsidRPr="00A515C2">
        <w:rPr>
          <w:rFonts w:ascii="TimesNewRoman" w:hAnsi="TimesNewRoman" w:cs="TimesNewRoman"/>
          <w:b/>
        </w:rPr>
        <w:t>-50 - 1</w:t>
      </w:r>
      <w:r w:rsidR="004F011D" w:rsidRPr="00A515C2">
        <w:rPr>
          <w:rFonts w:ascii="TimesNewRoman" w:hAnsi="TimesNewRoman" w:cs="TimesNewRoman"/>
          <w:b/>
        </w:rPr>
        <w:t>5</w:t>
      </w:r>
      <w:r w:rsidRPr="00A515C2">
        <w:rPr>
          <w:rFonts w:ascii="TimesNewRoman" w:hAnsi="TimesNewRoman" w:cs="TimesNewRoman"/>
          <w:b/>
        </w:rPr>
        <w:t xml:space="preserve">-10 – </w:t>
      </w:r>
      <w:r w:rsidR="009C0D85" w:rsidRPr="00A515C2">
        <w:rPr>
          <w:rFonts w:ascii="TimesNewRoman" w:hAnsi="TimesNewRoman" w:cs="TimesNewRoman"/>
        </w:rPr>
        <w:t>40 лет изучения генетических ресурсов устойчивости ячменя к болезням: итоги и перспективы</w:t>
      </w:r>
    </w:p>
    <w:p w:rsidR="009C0D85" w:rsidRPr="00A515C2" w:rsidRDefault="009C0D85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О.С. Афанасенко, академик РАН, ВИЗР </w:t>
      </w:r>
    </w:p>
    <w:p w:rsidR="009C0D85" w:rsidRPr="00A515C2" w:rsidRDefault="004F011D" w:rsidP="009C0D8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>15</w:t>
      </w:r>
      <w:r w:rsidR="00284818" w:rsidRPr="00A515C2">
        <w:rPr>
          <w:rFonts w:ascii="TimesNewRoman" w:hAnsi="TimesNewRoman" w:cs="TimesNewRoman"/>
          <w:b/>
        </w:rPr>
        <w:t>-10 – 1</w:t>
      </w:r>
      <w:r w:rsidRPr="00A515C2">
        <w:rPr>
          <w:rFonts w:ascii="TimesNewRoman" w:hAnsi="TimesNewRoman" w:cs="TimesNewRoman"/>
          <w:b/>
        </w:rPr>
        <w:t>5</w:t>
      </w:r>
      <w:r w:rsidR="00284818" w:rsidRPr="00A515C2">
        <w:rPr>
          <w:rFonts w:ascii="TimesNewRoman" w:hAnsi="TimesNewRoman" w:cs="TimesNewRoman"/>
          <w:b/>
        </w:rPr>
        <w:t xml:space="preserve">-30 – </w:t>
      </w:r>
      <w:r w:rsidR="009C0D85" w:rsidRPr="00A515C2">
        <w:rPr>
          <w:rFonts w:ascii="TimesNewRoman" w:hAnsi="TimesNewRoman" w:cs="TimesNewRoman"/>
        </w:rPr>
        <w:t>Исходный материал для селекции адаптивных к условиям Волго-Вятского региона сортов ярового ячменя</w:t>
      </w:r>
    </w:p>
    <w:p w:rsidR="009C0D85" w:rsidRPr="00A515C2" w:rsidRDefault="009C0D85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И.Н. </w:t>
      </w:r>
      <w:proofErr w:type="spellStart"/>
      <w:r w:rsidRPr="00A515C2">
        <w:rPr>
          <w:rFonts w:ascii="TimesNewRoman" w:hAnsi="TimesNewRoman" w:cs="TimesNewRoman"/>
          <w:b/>
          <w:i/>
        </w:rPr>
        <w:t>Щенникова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, член-корреспондент РАН, ФАНЦ Северо-Востока им. Н.В. </w:t>
      </w:r>
      <w:proofErr w:type="spellStart"/>
      <w:r w:rsidRPr="00A515C2">
        <w:rPr>
          <w:rFonts w:ascii="TimesNewRoman" w:hAnsi="TimesNewRoman" w:cs="TimesNewRoman"/>
          <w:b/>
          <w:i/>
        </w:rPr>
        <w:t>Рудницкого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 </w:t>
      </w:r>
    </w:p>
    <w:p w:rsidR="00284818" w:rsidRPr="00A515C2" w:rsidRDefault="004F011D" w:rsidP="00001565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15</w:t>
      </w:r>
      <w:r w:rsidR="00284818" w:rsidRPr="00A515C2">
        <w:rPr>
          <w:rFonts w:ascii="TimesNewRoman" w:hAnsi="TimesNewRoman" w:cs="TimesNewRoman"/>
          <w:b/>
        </w:rPr>
        <w:t xml:space="preserve"> 30 – 1</w:t>
      </w:r>
      <w:r w:rsidRPr="00A515C2">
        <w:rPr>
          <w:rFonts w:ascii="TimesNewRoman" w:hAnsi="TimesNewRoman" w:cs="TimesNewRoman"/>
          <w:b/>
        </w:rPr>
        <w:t>5</w:t>
      </w:r>
      <w:r w:rsidR="00284818" w:rsidRPr="00A515C2">
        <w:rPr>
          <w:rFonts w:ascii="TimesNewRoman" w:hAnsi="TimesNewRoman" w:cs="TimesNewRoman"/>
          <w:b/>
        </w:rPr>
        <w:t xml:space="preserve">-50 – </w:t>
      </w:r>
      <w:r w:rsidR="00AA7C7E" w:rsidRPr="00A515C2">
        <w:rPr>
          <w:rFonts w:ascii="TimesNewRoman" w:hAnsi="TimesNewRoman" w:cs="TimesNewRoman"/>
          <w:b/>
        </w:rPr>
        <w:t>перерыв</w:t>
      </w:r>
    </w:p>
    <w:p w:rsidR="000134BA" w:rsidRPr="00A515C2" w:rsidRDefault="000134BA" w:rsidP="000B69BE">
      <w:pPr>
        <w:autoSpaceDE w:val="0"/>
        <w:autoSpaceDN w:val="0"/>
        <w:adjustRightInd w:val="0"/>
        <w:spacing w:after="120"/>
        <w:ind w:firstLine="709"/>
        <w:jc w:val="center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Сопредседатели – Афанасенко О.С., </w:t>
      </w:r>
      <w:proofErr w:type="spellStart"/>
      <w:r w:rsidRPr="00A515C2">
        <w:rPr>
          <w:rFonts w:ascii="TimesNewRoman" w:hAnsi="TimesNewRoman" w:cs="TimesNewRoman"/>
          <w:b/>
          <w:i/>
        </w:rPr>
        <w:t>Матыс</w:t>
      </w:r>
      <w:proofErr w:type="spellEnd"/>
      <w:r w:rsidR="000B69BE" w:rsidRPr="00A515C2">
        <w:rPr>
          <w:rFonts w:ascii="TimesNewRoman" w:hAnsi="TimesNewRoman" w:cs="TimesNewRoman"/>
          <w:b/>
          <w:i/>
        </w:rPr>
        <w:t xml:space="preserve"> И.С.</w:t>
      </w:r>
    </w:p>
    <w:p w:rsidR="009C0D85" w:rsidRPr="00A515C2" w:rsidRDefault="00885699" w:rsidP="009C0D8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15-50 – 16-10 – </w:t>
      </w:r>
      <w:r w:rsidR="009C0D85" w:rsidRPr="00A515C2">
        <w:rPr>
          <w:rFonts w:ascii="TimesNewRoman" w:hAnsi="TimesNewRoman" w:cs="TimesNewRoman"/>
        </w:rPr>
        <w:t xml:space="preserve">Сибирский генофонд ярового ячменя </w:t>
      </w:r>
      <w:r w:rsidR="009C0D85" w:rsidRPr="00A515C2">
        <w:t>−</w:t>
      </w:r>
      <w:r w:rsidR="009C0D85" w:rsidRPr="00A515C2">
        <w:rPr>
          <w:rFonts w:ascii="TimesNewRoman" w:hAnsi="TimesNewRoman" w:cs="TimesNewRoman"/>
        </w:rPr>
        <w:t xml:space="preserve"> основа продовольственной безопасности региона</w:t>
      </w:r>
    </w:p>
    <w:p w:rsidR="009C0D85" w:rsidRPr="00A515C2" w:rsidRDefault="009C0D85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А.Г. </w:t>
      </w:r>
      <w:proofErr w:type="spellStart"/>
      <w:r w:rsidRPr="00A515C2">
        <w:rPr>
          <w:rFonts w:ascii="TimesNewRoman" w:hAnsi="TimesNewRoman" w:cs="TimesNewRoman"/>
          <w:b/>
          <w:i/>
        </w:rPr>
        <w:t>Липшин</w:t>
      </w:r>
      <w:proofErr w:type="spellEnd"/>
      <w:r w:rsidRPr="00A515C2">
        <w:rPr>
          <w:rFonts w:ascii="TimesNewRoman" w:hAnsi="TimesNewRoman" w:cs="TimesNewRoman"/>
          <w:b/>
          <w:i/>
        </w:rPr>
        <w:t>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>., Красноярский НИИСХ ФИЦ КНЦ СО РАН</w:t>
      </w:r>
    </w:p>
    <w:p w:rsidR="009C0D85" w:rsidRPr="00A515C2" w:rsidRDefault="004F011D" w:rsidP="009C0D8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>16</w:t>
      </w:r>
      <w:r w:rsidR="00284818" w:rsidRPr="00A515C2">
        <w:rPr>
          <w:rFonts w:ascii="TimesNewRoman" w:hAnsi="TimesNewRoman" w:cs="TimesNewRoman"/>
          <w:b/>
        </w:rPr>
        <w:t>-10 – 1</w:t>
      </w:r>
      <w:r w:rsidRPr="00A515C2">
        <w:rPr>
          <w:rFonts w:ascii="TimesNewRoman" w:hAnsi="TimesNewRoman" w:cs="TimesNewRoman"/>
          <w:b/>
        </w:rPr>
        <w:t>6</w:t>
      </w:r>
      <w:r w:rsidR="00284818" w:rsidRPr="00A515C2">
        <w:rPr>
          <w:rFonts w:ascii="TimesNewRoman" w:hAnsi="TimesNewRoman" w:cs="TimesNewRoman"/>
          <w:b/>
        </w:rPr>
        <w:t xml:space="preserve">-30 – </w:t>
      </w:r>
      <w:r w:rsidR="009C0D85" w:rsidRPr="00A515C2">
        <w:rPr>
          <w:rFonts w:ascii="TimesNewRoman" w:hAnsi="TimesNewRoman" w:cs="TimesNewRoman"/>
        </w:rPr>
        <w:t>Формирование урожайности сортов овса сибирской селекции в контрастных условиях лесостепи Новосибирской области</w:t>
      </w:r>
    </w:p>
    <w:p w:rsidR="009C0D85" w:rsidRPr="00A515C2" w:rsidRDefault="009C0D85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lastRenderedPageBreak/>
        <w:t>В.В. Пискарев,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., </w:t>
      </w:r>
      <w:proofErr w:type="spellStart"/>
      <w:r w:rsidRPr="00A515C2">
        <w:rPr>
          <w:rFonts w:ascii="TimesNewRoman" w:hAnsi="TimesNewRoman" w:cs="TimesNewRoman"/>
          <w:b/>
          <w:i/>
        </w:rPr>
        <w:t>СибНИИРС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 филиал ИЦИГ СО РАН</w:t>
      </w:r>
    </w:p>
    <w:p w:rsidR="008C022F" w:rsidRPr="00A515C2" w:rsidRDefault="004F011D" w:rsidP="008C022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>16</w:t>
      </w:r>
      <w:r w:rsidR="00284818" w:rsidRPr="00A515C2">
        <w:rPr>
          <w:rFonts w:ascii="TimesNewRoman" w:hAnsi="TimesNewRoman" w:cs="TimesNewRoman"/>
          <w:b/>
        </w:rPr>
        <w:t>-30 – 1</w:t>
      </w:r>
      <w:r w:rsidRPr="00A515C2">
        <w:rPr>
          <w:rFonts w:ascii="TimesNewRoman" w:hAnsi="TimesNewRoman" w:cs="TimesNewRoman"/>
          <w:b/>
        </w:rPr>
        <w:t>6</w:t>
      </w:r>
      <w:r w:rsidR="00284818" w:rsidRPr="00A515C2">
        <w:rPr>
          <w:rFonts w:ascii="TimesNewRoman" w:hAnsi="TimesNewRoman" w:cs="TimesNewRoman"/>
          <w:b/>
        </w:rPr>
        <w:t xml:space="preserve">-50 – </w:t>
      </w:r>
      <w:r w:rsidR="008C022F" w:rsidRPr="00A515C2">
        <w:rPr>
          <w:rFonts w:ascii="TimesNewRoman" w:hAnsi="TimesNewRoman" w:cs="TimesNewRoman"/>
        </w:rPr>
        <w:t>Результаты интродукции зерновых культур в условиях равнинного и предгорного Дагестана</w:t>
      </w:r>
    </w:p>
    <w:p w:rsidR="008C022F" w:rsidRPr="00A515C2" w:rsidRDefault="008C022F" w:rsidP="008C022F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М.Г. </w:t>
      </w:r>
      <w:proofErr w:type="spellStart"/>
      <w:r w:rsidRPr="00A515C2">
        <w:rPr>
          <w:rFonts w:ascii="TimesNewRoman" w:hAnsi="TimesNewRoman" w:cs="TimesNewRoman"/>
          <w:b/>
          <w:i/>
        </w:rPr>
        <w:t>Муслимов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, д.с.-х.н., профессор, ФГБОУ ВО «Дагестанский государственный аграрный университет им. М.М. </w:t>
      </w:r>
      <w:proofErr w:type="spellStart"/>
      <w:r w:rsidRPr="00A515C2">
        <w:rPr>
          <w:rFonts w:ascii="TimesNewRoman" w:hAnsi="TimesNewRoman" w:cs="TimesNewRoman"/>
          <w:b/>
          <w:i/>
        </w:rPr>
        <w:t>Джамбулатова</w:t>
      </w:r>
      <w:proofErr w:type="spellEnd"/>
      <w:r w:rsidRPr="00A515C2">
        <w:rPr>
          <w:rFonts w:ascii="TimesNewRoman" w:hAnsi="TimesNewRoman" w:cs="TimesNewRoman"/>
          <w:b/>
          <w:i/>
        </w:rPr>
        <w:t>»</w:t>
      </w:r>
    </w:p>
    <w:p w:rsidR="00BB67F7" w:rsidRPr="00A515C2" w:rsidRDefault="00885699" w:rsidP="00BB67F7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16-50 – 17-10 – </w:t>
      </w:r>
      <w:r w:rsidR="00BB67F7" w:rsidRPr="00A515C2">
        <w:rPr>
          <w:rFonts w:ascii="TimesNewRoman" w:hAnsi="TimesNewRoman" w:cs="TimesNewRoman"/>
        </w:rPr>
        <w:t>Национальный банк семян генетических ресурсов хозяйственно полезных растений РУП «Научно-практический центр НАН Беларуси по земледелию» – основные направления развития</w:t>
      </w:r>
    </w:p>
    <w:p w:rsidR="00BB67F7" w:rsidRPr="00A515C2" w:rsidRDefault="00BB67F7" w:rsidP="00BB67F7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И.С. </w:t>
      </w:r>
      <w:proofErr w:type="spellStart"/>
      <w:r w:rsidRPr="00A515C2">
        <w:rPr>
          <w:rFonts w:ascii="TimesNewRoman" w:hAnsi="TimesNewRoman" w:cs="TimesNewRoman"/>
          <w:b/>
          <w:i/>
        </w:rPr>
        <w:t>Матыс</w:t>
      </w:r>
      <w:proofErr w:type="spellEnd"/>
      <w:r w:rsidRPr="00A515C2">
        <w:rPr>
          <w:rFonts w:ascii="TimesNewRoman" w:hAnsi="TimesNewRoman" w:cs="TimesNewRoman"/>
          <w:b/>
          <w:i/>
        </w:rPr>
        <w:t>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>., «Научно-практический центр Национальной академии наук Беларуси по земледелию»</w:t>
      </w:r>
      <w:r w:rsidR="00A57031" w:rsidRPr="00A515C2">
        <w:rPr>
          <w:rFonts w:ascii="TimesNewRoman" w:hAnsi="TimesNewRoman" w:cs="TimesNewRoman"/>
          <w:b/>
          <w:i/>
        </w:rPr>
        <w:t>, Бела</w:t>
      </w:r>
      <w:r w:rsidRPr="00A515C2">
        <w:rPr>
          <w:rFonts w:ascii="TimesNewRoman" w:hAnsi="TimesNewRoman" w:cs="TimesNewRoman"/>
          <w:b/>
          <w:i/>
        </w:rPr>
        <w:t>русь</w:t>
      </w:r>
    </w:p>
    <w:p w:rsidR="00BB67F7" w:rsidRPr="00A515C2" w:rsidRDefault="004F011D" w:rsidP="003F048E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>17</w:t>
      </w:r>
      <w:r w:rsidR="00AA7C7E" w:rsidRPr="00A515C2">
        <w:rPr>
          <w:rFonts w:ascii="TimesNewRoman" w:hAnsi="TimesNewRoman" w:cs="TimesNewRoman"/>
          <w:b/>
        </w:rPr>
        <w:t>-10 – 1</w:t>
      </w:r>
      <w:r w:rsidRPr="00A515C2">
        <w:rPr>
          <w:rFonts w:ascii="TimesNewRoman" w:hAnsi="TimesNewRoman" w:cs="TimesNewRoman"/>
          <w:b/>
        </w:rPr>
        <w:t>7</w:t>
      </w:r>
      <w:r w:rsidR="00AA7C7E" w:rsidRPr="00A515C2">
        <w:rPr>
          <w:rFonts w:ascii="TimesNewRoman" w:hAnsi="TimesNewRoman" w:cs="TimesNewRoman"/>
          <w:b/>
        </w:rPr>
        <w:t xml:space="preserve">-30 </w:t>
      </w:r>
      <w:r w:rsidRPr="00A515C2">
        <w:rPr>
          <w:rFonts w:ascii="TimesNewRoman" w:hAnsi="TimesNewRoman" w:cs="TimesNewRoman"/>
          <w:b/>
        </w:rPr>
        <w:t>–</w:t>
      </w:r>
      <w:r w:rsidR="00AA7C7E" w:rsidRPr="00A515C2">
        <w:rPr>
          <w:rFonts w:ascii="TimesNewRoman" w:hAnsi="TimesNewRoman" w:cs="TimesNewRoman"/>
          <w:b/>
        </w:rPr>
        <w:t xml:space="preserve"> </w:t>
      </w:r>
      <w:r w:rsidR="00BB67F7" w:rsidRPr="00A515C2">
        <w:rPr>
          <w:rFonts w:ascii="TimesNewRoman" w:hAnsi="TimesNewRoman" w:cs="TimesNewRoman"/>
        </w:rPr>
        <w:t>Сравнительная продуктивность и адаптивность сортов пленчатого и голозёрного овса</w:t>
      </w:r>
    </w:p>
    <w:p w:rsidR="00BB67F7" w:rsidRPr="00A515C2" w:rsidRDefault="00BB67F7" w:rsidP="00BB67F7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В.Г. Захаров, д.б.н., Ульяновский НИИСХ им. Н.С. </w:t>
      </w:r>
      <w:proofErr w:type="spellStart"/>
      <w:r w:rsidRPr="00A515C2">
        <w:rPr>
          <w:rFonts w:ascii="TimesNewRoman" w:hAnsi="TimesNewRoman" w:cs="TimesNewRoman"/>
          <w:b/>
          <w:i/>
        </w:rPr>
        <w:t>Немцева</w:t>
      </w:r>
      <w:proofErr w:type="spellEnd"/>
      <w:r w:rsidR="00BD160F" w:rsidRPr="00A515C2">
        <w:rPr>
          <w:rFonts w:ascii="TimesNewRoman" w:hAnsi="TimesNewRoman" w:cs="TimesNewRoman"/>
          <w:b/>
          <w:i/>
        </w:rPr>
        <w:t>,</w:t>
      </w:r>
      <w:r w:rsidRPr="00A515C2">
        <w:rPr>
          <w:rFonts w:ascii="TimesNewRoman" w:hAnsi="TimesNewRoman" w:cs="TimesNewRoman"/>
          <w:b/>
          <w:i/>
        </w:rPr>
        <w:t xml:space="preserve"> </w:t>
      </w:r>
      <w:proofErr w:type="spellStart"/>
      <w:r w:rsidRPr="00A515C2">
        <w:rPr>
          <w:rFonts w:ascii="TimesNewRoman" w:hAnsi="TimesNewRoman" w:cs="TimesNewRoman"/>
          <w:b/>
          <w:i/>
        </w:rPr>
        <w:t>СамНЦ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 РАН</w:t>
      </w:r>
    </w:p>
    <w:p w:rsidR="00373759" w:rsidRPr="00A515C2" w:rsidRDefault="004F011D" w:rsidP="0037375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17-30 – 17-50 – </w:t>
      </w:r>
      <w:r w:rsidR="00373759" w:rsidRPr="00A515C2">
        <w:rPr>
          <w:rFonts w:ascii="TimesNewRoman" w:hAnsi="TimesNewRoman" w:cs="TimesNewRoman"/>
        </w:rPr>
        <w:t>Международный кодекс номенклатуры культурных растений – практическое руководство для специалистов, работающих с культивируемыми растениями</w:t>
      </w:r>
    </w:p>
    <w:p w:rsidR="004F011D" w:rsidRPr="00A515C2" w:rsidRDefault="00BD62EB" w:rsidP="00373759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  <w:i/>
        </w:rPr>
        <w:t xml:space="preserve">И.Г. </w:t>
      </w:r>
      <w:proofErr w:type="spellStart"/>
      <w:r w:rsidRPr="00A515C2">
        <w:rPr>
          <w:rFonts w:ascii="TimesNewRoman" w:hAnsi="TimesNewRoman" w:cs="TimesNewRoman"/>
          <w:b/>
          <w:i/>
        </w:rPr>
        <w:t>Чухина</w:t>
      </w:r>
      <w:proofErr w:type="spellEnd"/>
      <w:r w:rsidR="00BB67F7" w:rsidRPr="00A515C2">
        <w:rPr>
          <w:rFonts w:ascii="TimesNewRoman" w:hAnsi="TimesNewRoman" w:cs="TimesNewRoman"/>
          <w:b/>
          <w:i/>
        </w:rPr>
        <w:t>, к.б.н., ФИЦ ВИР им. Н.И. Вавилова</w:t>
      </w:r>
    </w:p>
    <w:p w:rsidR="004F011D" w:rsidRPr="00A515C2" w:rsidRDefault="004F011D" w:rsidP="0028481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/>
        </w:rPr>
      </w:pPr>
    </w:p>
    <w:p w:rsidR="003F048E" w:rsidRPr="00A515C2" w:rsidRDefault="003F048E" w:rsidP="003F048E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2"/>
          <w:szCs w:val="32"/>
        </w:rPr>
      </w:pPr>
      <w:r w:rsidRPr="00A515C2">
        <w:rPr>
          <w:rFonts w:ascii="TimesNewRoman" w:hAnsi="TimesNewRoman" w:cs="TimesNewRoman"/>
          <w:b/>
          <w:sz w:val="32"/>
          <w:szCs w:val="32"/>
        </w:rPr>
        <w:t>29 июня 2023 г.</w:t>
      </w:r>
    </w:p>
    <w:p w:rsidR="00001565" w:rsidRPr="00A515C2" w:rsidRDefault="003F048E" w:rsidP="003F048E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Ч</w:t>
      </w:r>
      <w:r w:rsidR="0030031C" w:rsidRPr="00A515C2">
        <w:rPr>
          <w:rFonts w:ascii="TimesNewRoman" w:hAnsi="TimesNewRoman" w:cs="TimesNewRoman"/>
          <w:b/>
        </w:rPr>
        <w:t xml:space="preserve">етверг - </w:t>
      </w:r>
      <w:r w:rsidR="00003520" w:rsidRPr="00A515C2">
        <w:rPr>
          <w:rFonts w:ascii="TimesNewRoman" w:hAnsi="TimesNewRoman" w:cs="TimesNewRoman"/>
          <w:b/>
        </w:rPr>
        <w:t>на полях НПБ Пушкински</w:t>
      </w:r>
      <w:r w:rsidR="00BD62EB" w:rsidRPr="00A515C2">
        <w:rPr>
          <w:rFonts w:ascii="TimesNewRoman" w:hAnsi="TimesNewRoman" w:cs="TimesNewRoman"/>
          <w:b/>
        </w:rPr>
        <w:t>е</w:t>
      </w:r>
      <w:r w:rsidR="00003520" w:rsidRPr="00A515C2">
        <w:rPr>
          <w:rFonts w:ascii="TimesNewRoman" w:hAnsi="TimesNewRoman" w:cs="TimesNewRoman"/>
          <w:b/>
        </w:rPr>
        <w:t xml:space="preserve"> и Павловски</w:t>
      </w:r>
      <w:r w:rsidR="00BD62EB" w:rsidRPr="00A515C2">
        <w:rPr>
          <w:rFonts w:ascii="TimesNewRoman" w:hAnsi="TimesNewRoman" w:cs="TimesNewRoman"/>
          <w:b/>
        </w:rPr>
        <w:t>е</w:t>
      </w:r>
      <w:r w:rsidR="00003520" w:rsidRPr="00A515C2">
        <w:rPr>
          <w:rFonts w:ascii="TimesNewRoman" w:hAnsi="TimesNewRoman" w:cs="TimesNewRoman"/>
          <w:b/>
        </w:rPr>
        <w:t xml:space="preserve"> лаборатории ВИР по адресу Санкт-Петербург, г. Пушкин, Московское ш., 11.</w:t>
      </w:r>
    </w:p>
    <w:p w:rsidR="00001565" w:rsidRPr="00A515C2" w:rsidRDefault="00001565" w:rsidP="003F048E">
      <w:pPr>
        <w:autoSpaceDE w:val="0"/>
        <w:autoSpaceDN w:val="0"/>
        <w:adjustRightInd w:val="0"/>
        <w:spacing w:before="120"/>
        <w:jc w:val="center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Полевой день</w:t>
      </w:r>
    </w:p>
    <w:p w:rsidR="00001565" w:rsidRPr="00A515C2" w:rsidRDefault="000134BA" w:rsidP="00001565">
      <w:pPr>
        <w:autoSpaceDE w:val="0"/>
        <w:autoSpaceDN w:val="0"/>
        <w:adjustRightInd w:val="0"/>
        <w:spacing w:after="120"/>
        <w:jc w:val="center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Сопредседатели – </w:t>
      </w:r>
      <w:r w:rsidR="00001565" w:rsidRPr="00A515C2">
        <w:rPr>
          <w:rFonts w:ascii="TimesNewRoman" w:hAnsi="TimesNewRoman" w:cs="TimesNewRoman"/>
          <w:b/>
          <w:i/>
        </w:rPr>
        <w:t>Ковалева О.Н.</w:t>
      </w:r>
      <w:r w:rsidRPr="00A515C2">
        <w:rPr>
          <w:rFonts w:ascii="TimesNewRoman" w:hAnsi="TimesNewRoman" w:cs="TimesNewRoman"/>
          <w:b/>
          <w:i/>
        </w:rPr>
        <w:t xml:space="preserve">, </w:t>
      </w:r>
      <w:proofErr w:type="spellStart"/>
      <w:r w:rsidRPr="00A515C2">
        <w:rPr>
          <w:rFonts w:ascii="TimesNewRoman" w:hAnsi="TimesNewRoman" w:cs="TimesNewRoman"/>
          <w:b/>
          <w:i/>
        </w:rPr>
        <w:t>Гнутиков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 А.А.</w:t>
      </w:r>
    </w:p>
    <w:p w:rsidR="00003520" w:rsidRPr="00A515C2" w:rsidRDefault="00003520" w:rsidP="008355CA">
      <w:pPr>
        <w:autoSpaceDE w:val="0"/>
        <w:autoSpaceDN w:val="0"/>
        <w:adjustRightInd w:val="0"/>
        <w:spacing w:after="12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8-30 – отъезд на автобусе участников конференции в Пушкин</w:t>
      </w:r>
      <w:r w:rsidR="00B11AF0" w:rsidRPr="00A515C2">
        <w:rPr>
          <w:rFonts w:ascii="TimesNewRoman" w:hAnsi="TimesNewRoman" w:cs="TimesNewRoman"/>
          <w:b/>
        </w:rPr>
        <w:t xml:space="preserve"> от здания ВИР им. Н.И. Вавилова по адресу Санкт-Петербург, ул. Большая Морская, д. 44.</w:t>
      </w:r>
    </w:p>
    <w:p w:rsidR="00003520" w:rsidRDefault="00003520" w:rsidP="008355CA">
      <w:pPr>
        <w:autoSpaceDE w:val="0"/>
        <w:autoSpaceDN w:val="0"/>
        <w:adjustRightInd w:val="0"/>
        <w:spacing w:after="12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 xml:space="preserve">10-00 – </w:t>
      </w:r>
      <w:r w:rsidR="00B11AF0" w:rsidRPr="00A515C2">
        <w:rPr>
          <w:rFonts w:ascii="TimesNewRoman" w:hAnsi="TimesNewRoman" w:cs="TimesNewRoman"/>
          <w:b/>
        </w:rPr>
        <w:t xml:space="preserve">прибытие на НПБ Пушкинские лаборатории ВИР </w:t>
      </w:r>
    </w:p>
    <w:p w:rsidR="00BB5FC1" w:rsidRDefault="00BB5FC1" w:rsidP="008355CA">
      <w:pPr>
        <w:autoSpaceDE w:val="0"/>
        <w:autoSpaceDN w:val="0"/>
        <w:adjustRightInd w:val="0"/>
        <w:spacing w:after="120"/>
        <w:jc w:val="both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10-00 – 12-00 – осмотр</w:t>
      </w:r>
      <w:r w:rsidRPr="00BB5FC1">
        <w:rPr>
          <w:rFonts w:ascii="TimesNewRoman" w:hAnsi="TimesNewRoman" w:cs="TimesNewRoman"/>
          <w:b/>
        </w:rPr>
        <w:t xml:space="preserve"> </w:t>
      </w:r>
      <w:r w:rsidRPr="00A515C2">
        <w:rPr>
          <w:rFonts w:ascii="TimesNewRoman" w:hAnsi="TimesNewRoman" w:cs="TimesNewRoman"/>
          <w:b/>
        </w:rPr>
        <w:t>демонстрационного питомника новых селекционных достижений ячменя и овса, созданных ведущими селекционерами РФ.</w:t>
      </w:r>
    </w:p>
    <w:p w:rsidR="009824BB" w:rsidRDefault="00003520" w:rsidP="009824BB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1</w:t>
      </w:r>
      <w:r w:rsidR="009824BB" w:rsidRPr="00A515C2">
        <w:rPr>
          <w:rFonts w:ascii="TimesNewRoman" w:hAnsi="TimesNewRoman" w:cs="TimesNewRoman"/>
          <w:b/>
        </w:rPr>
        <w:t>3</w:t>
      </w:r>
      <w:r w:rsidRPr="00A515C2">
        <w:rPr>
          <w:rFonts w:ascii="TimesNewRoman" w:hAnsi="TimesNewRoman" w:cs="TimesNewRoman"/>
          <w:b/>
        </w:rPr>
        <w:t xml:space="preserve">-00 – </w:t>
      </w:r>
      <w:r w:rsidR="00BB5FC1">
        <w:rPr>
          <w:rFonts w:ascii="TimesNewRoman" w:hAnsi="TimesNewRoman" w:cs="TimesNewRoman"/>
          <w:b/>
        </w:rPr>
        <w:t xml:space="preserve">14-00 – </w:t>
      </w:r>
      <w:r w:rsidR="0044533B">
        <w:rPr>
          <w:rFonts w:ascii="TimesNewRoman" w:hAnsi="TimesNewRoman" w:cs="TimesNewRoman"/>
          <w:b/>
        </w:rPr>
        <w:t>осмотр коллекционных посевов ВИР</w:t>
      </w:r>
    </w:p>
    <w:p w:rsidR="0044533B" w:rsidRPr="00A515C2" w:rsidRDefault="00003520" w:rsidP="009824BB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 xml:space="preserve">14-00 </w:t>
      </w:r>
      <w:r w:rsidR="00B11AF0" w:rsidRPr="00A515C2">
        <w:rPr>
          <w:rFonts w:ascii="TimesNewRoman" w:hAnsi="TimesNewRoman" w:cs="TimesNewRoman"/>
          <w:b/>
        </w:rPr>
        <w:t>–</w:t>
      </w:r>
      <w:r w:rsidRPr="00A515C2">
        <w:rPr>
          <w:rFonts w:ascii="TimesNewRoman" w:hAnsi="TimesNewRoman" w:cs="TimesNewRoman"/>
          <w:b/>
        </w:rPr>
        <w:t xml:space="preserve"> </w:t>
      </w:r>
      <w:r w:rsidR="0044533B">
        <w:rPr>
          <w:rFonts w:ascii="TimesNewRoman" w:hAnsi="TimesNewRoman" w:cs="TimesNewRoman"/>
          <w:b/>
        </w:rPr>
        <w:t xml:space="preserve">16-00 – </w:t>
      </w:r>
      <w:r w:rsidR="00DD1387">
        <w:rPr>
          <w:rFonts w:ascii="TimesNewRoman" w:hAnsi="TimesNewRoman" w:cs="TimesNewRoman"/>
          <w:b/>
        </w:rPr>
        <w:t>дружеский фуршет</w:t>
      </w:r>
    </w:p>
    <w:p w:rsidR="00B11AF0" w:rsidRPr="00A515C2" w:rsidRDefault="00BB5FC1" w:rsidP="0030031C">
      <w:pPr>
        <w:autoSpaceDE w:val="0"/>
        <w:autoSpaceDN w:val="0"/>
        <w:adjustRightInd w:val="0"/>
        <w:spacing w:after="120"/>
        <w:jc w:val="both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16</w:t>
      </w:r>
      <w:r w:rsidR="00B11AF0" w:rsidRPr="00A515C2">
        <w:rPr>
          <w:rFonts w:ascii="TimesNewRoman" w:hAnsi="TimesNewRoman" w:cs="TimesNewRoman"/>
          <w:b/>
        </w:rPr>
        <w:t>-00 – отъезд на автобусе из Пушкина в центр Санкт-Петербурга</w:t>
      </w:r>
    </w:p>
    <w:p w:rsidR="00D27045" w:rsidRPr="00A515C2" w:rsidRDefault="00D27045">
      <w:pPr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br w:type="page"/>
      </w:r>
    </w:p>
    <w:p w:rsidR="003F048E" w:rsidRPr="00A515C2" w:rsidRDefault="00003520" w:rsidP="003F048E">
      <w:pPr>
        <w:autoSpaceDE w:val="0"/>
        <w:autoSpaceDN w:val="0"/>
        <w:adjustRightInd w:val="0"/>
        <w:spacing w:after="120"/>
        <w:jc w:val="center"/>
        <w:rPr>
          <w:rFonts w:ascii="TimesNewRoman" w:hAnsi="TimesNewRoman" w:cs="TimesNewRoman"/>
          <w:b/>
          <w:sz w:val="32"/>
          <w:szCs w:val="32"/>
        </w:rPr>
      </w:pPr>
      <w:r w:rsidRPr="00A515C2">
        <w:rPr>
          <w:rFonts w:ascii="TimesNewRoman" w:hAnsi="TimesNewRoman" w:cs="TimesNewRoman"/>
          <w:b/>
          <w:sz w:val="32"/>
          <w:szCs w:val="32"/>
        </w:rPr>
        <w:lastRenderedPageBreak/>
        <w:t>30</w:t>
      </w:r>
      <w:r w:rsidR="00284818" w:rsidRPr="00A515C2">
        <w:rPr>
          <w:rFonts w:ascii="TimesNewRoman" w:hAnsi="TimesNewRoman" w:cs="TimesNewRoman"/>
          <w:b/>
          <w:sz w:val="32"/>
          <w:szCs w:val="32"/>
        </w:rPr>
        <w:t xml:space="preserve"> июня 2023 г.</w:t>
      </w:r>
    </w:p>
    <w:p w:rsidR="00003520" w:rsidRPr="008C022F" w:rsidRDefault="003F048E" w:rsidP="0015559A">
      <w:pPr>
        <w:autoSpaceDE w:val="0"/>
        <w:autoSpaceDN w:val="0"/>
        <w:adjustRightInd w:val="0"/>
        <w:spacing w:after="12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П</w:t>
      </w:r>
      <w:r w:rsidR="0030031C" w:rsidRPr="00A515C2">
        <w:rPr>
          <w:rFonts w:ascii="TimesNewRoman" w:hAnsi="TimesNewRoman" w:cs="TimesNewRoman"/>
          <w:b/>
        </w:rPr>
        <w:t xml:space="preserve">ятница </w:t>
      </w:r>
      <w:r w:rsidR="00001565" w:rsidRPr="00A515C2">
        <w:rPr>
          <w:rFonts w:ascii="TimesNewRoman" w:hAnsi="TimesNewRoman" w:cs="TimesNewRoman"/>
          <w:b/>
        </w:rPr>
        <w:t>–</w:t>
      </w:r>
      <w:r w:rsidR="0030031C" w:rsidRPr="00A515C2">
        <w:rPr>
          <w:rFonts w:ascii="TimesNewRoman" w:hAnsi="TimesNewRoman" w:cs="TimesNewRoman"/>
          <w:b/>
        </w:rPr>
        <w:t xml:space="preserve"> </w:t>
      </w:r>
      <w:r w:rsidR="00001565" w:rsidRPr="00A515C2">
        <w:rPr>
          <w:rFonts w:ascii="TimesNewRoman" w:hAnsi="TimesNewRoman" w:cs="TimesNewRoman"/>
          <w:b/>
        </w:rPr>
        <w:t xml:space="preserve">9-00 </w:t>
      </w:r>
      <w:r w:rsidR="004C3E13" w:rsidRPr="00A515C2">
        <w:rPr>
          <w:rFonts w:ascii="TimesNewRoman" w:hAnsi="TimesNewRoman" w:cs="TimesNewRoman"/>
          <w:b/>
        </w:rPr>
        <w:t xml:space="preserve">– </w:t>
      </w:r>
      <w:r w:rsidR="00001565" w:rsidRPr="00A515C2">
        <w:rPr>
          <w:rFonts w:ascii="TimesNewRoman" w:hAnsi="TimesNewRoman" w:cs="TimesNewRoman"/>
          <w:b/>
        </w:rPr>
        <w:t>продолжение регистрации участников конференции в ВИР им. Н.И. Вавилова по адресу Санкт-Петербург, ул. Большая Морская, д. 44.</w:t>
      </w:r>
      <w:r w:rsidR="00D37CFA" w:rsidRPr="00A515C2">
        <w:rPr>
          <w:rFonts w:ascii="TimesNewRoman" w:hAnsi="TimesNewRoman" w:cs="TimesNewRoman"/>
          <w:b/>
        </w:rPr>
        <w:t>, экскурсия в мемориальный кабинет-музей Н.И. Вавилова</w:t>
      </w:r>
      <w:r w:rsidR="008C022F">
        <w:rPr>
          <w:rFonts w:ascii="TimesNewRoman" w:hAnsi="TimesNewRoman" w:cs="TimesNewRoman"/>
          <w:b/>
        </w:rPr>
        <w:t xml:space="preserve">, </w:t>
      </w:r>
      <w:proofErr w:type="spellStart"/>
      <w:r w:rsidR="008C022F">
        <w:rPr>
          <w:rFonts w:ascii="TimesNewRoman" w:hAnsi="TimesNewRoman" w:cs="TimesNewRoman"/>
          <w:b/>
        </w:rPr>
        <w:t>постерная</w:t>
      </w:r>
      <w:proofErr w:type="spellEnd"/>
      <w:r w:rsidR="008C022F">
        <w:rPr>
          <w:rFonts w:ascii="TimesNewRoman" w:hAnsi="TimesNewRoman" w:cs="TimesNewRoman"/>
          <w:b/>
        </w:rPr>
        <w:t xml:space="preserve"> сессия</w:t>
      </w:r>
    </w:p>
    <w:p w:rsidR="00001565" w:rsidRPr="00A515C2" w:rsidRDefault="00001565" w:rsidP="0015559A">
      <w:pPr>
        <w:autoSpaceDE w:val="0"/>
        <w:autoSpaceDN w:val="0"/>
        <w:adjustRightInd w:val="0"/>
        <w:spacing w:after="120"/>
        <w:jc w:val="center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Доклады участников конференции</w:t>
      </w:r>
    </w:p>
    <w:p w:rsidR="00001565" w:rsidRPr="00A515C2" w:rsidRDefault="00001565" w:rsidP="0015559A">
      <w:pPr>
        <w:autoSpaceDE w:val="0"/>
        <w:autoSpaceDN w:val="0"/>
        <w:adjustRightInd w:val="0"/>
        <w:spacing w:after="120"/>
        <w:jc w:val="center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  <w:i/>
        </w:rPr>
        <w:t>Сопредседатели –</w:t>
      </w:r>
      <w:r w:rsidR="008E3454" w:rsidRPr="00A515C2">
        <w:rPr>
          <w:rFonts w:ascii="TimesNewRoman" w:hAnsi="TimesNewRoman" w:cs="TimesNewRoman"/>
          <w:b/>
          <w:i/>
        </w:rPr>
        <w:t xml:space="preserve"> </w:t>
      </w:r>
      <w:r w:rsidR="000134BA" w:rsidRPr="00A515C2">
        <w:rPr>
          <w:rFonts w:ascii="TimesNewRoman" w:hAnsi="TimesNewRoman" w:cs="TimesNewRoman"/>
          <w:b/>
          <w:i/>
        </w:rPr>
        <w:t xml:space="preserve">Лоскутов И.Г., </w:t>
      </w:r>
      <w:proofErr w:type="spellStart"/>
      <w:r w:rsidR="00BB67F7" w:rsidRPr="00A515C2">
        <w:rPr>
          <w:rFonts w:ascii="TimesNewRoman" w:hAnsi="TimesNewRoman" w:cs="TimesNewRoman"/>
          <w:b/>
          <w:i/>
        </w:rPr>
        <w:t>Липшин</w:t>
      </w:r>
      <w:proofErr w:type="spellEnd"/>
      <w:r w:rsidR="00BB67F7" w:rsidRPr="00A515C2">
        <w:rPr>
          <w:rFonts w:ascii="TimesNewRoman" w:hAnsi="TimesNewRoman" w:cs="TimesNewRoman"/>
          <w:b/>
          <w:i/>
        </w:rPr>
        <w:t xml:space="preserve"> А.Г.</w:t>
      </w:r>
    </w:p>
    <w:p w:rsidR="0015559A" w:rsidRPr="00A515C2" w:rsidRDefault="00CE296D" w:rsidP="00D37CFA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 xml:space="preserve">10-00 – 10-15 </w:t>
      </w:r>
      <w:r w:rsidR="008E3454" w:rsidRPr="00A515C2">
        <w:rPr>
          <w:rFonts w:ascii="TimesNewRoman" w:hAnsi="TimesNewRoman" w:cs="TimesNewRoman"/>
          <w:b/>
        </w:rPr>
        <w:t>–</w:t>
      </w:r>
      <w:r w:rsidRPr="00A515C2">
        <w:rPr>
          <w:rFonts w:ascii="TimesNewRoman" w:hAnsi="TimesNewRoman" w:cs="TimesNewRoman"/>
          <w:b/>
        </w:rPr>
        <w:t xml:space="preserve"> </w:t>
      </w:r>
      <w:r w:rsidR="00C54AFC" w:rsidRPr="00A515C2">
        <w:rPr>
          <w:rFonts w:ascii="TimesNewRoman" w:hAnsi="TimesNewRoman" w:cs="TimesNewRoman"/>
        </w:rPr>
        <w:t>Потенциал изменчивости генетических ресурсов ячменя по адаптивно важным признакам</w:t>
      </w:r>
    </w:p>
    <w:p w:rsidR="005B1493" w:rsidRPr="00A515C2" w:rsidRDefault="00D37CFA" w:rsidP="00D37CFA">
      <w:pPr>
        <w:autoSpaceDE w:val="0"/>
        <w:autoSpaceDN w:val="0"/>
        <w:adjustRightInd w:val="0"/>
        <w:ind w:left="1701" w:firstLine="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Е.Е. Радченко, д.б.н., </w:t>
      </w:r>
      <w:r w:rsidR="0015559A" w:rsidRPr="00A515C2">
        <w:rPr>
          <w:rFonts w:ascii="TimesNewRoman" w:hAnsi="TimesNewRoman" w:cs="TimesNewRoman"/>
          <w:b/>
          <w:i/>
        </w:rPr>
        <w:t>ФИЦ ВИР им. Н.И. Вавилова</w:t>
      </w:r>
    </w:p>
    <w:p w:rsidR="0015559A" w:rsidRPr="00A515C2" w:rsidRDefault="00CE296D" w:rsidP="0096062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</w:rPr>
        <w:t>10-15 – 1</w:t>
      </w:r>
      <w:r w:rsidR="008E3454" w:rsidRPr="00A515C2">
        <w:rPr>
          <w:rFonts w:ascii="TimesNewRoman" w:hAnsi="TimesNewRoman" w:cs="TimesNewRoman"/>
          <w:b/>
        </w:rPr>
        <w:t>0</w:t>
      </w:r>
      <w:r w:rsidRPr="00A515C2">
        <w:rPr>
          <w:rFonts w:ascii="TimesNewRoman" w:hAnsi="TimesNewRoman" w:cs="TimesNewRoman"/>
          <w:b/>
        </w:rPr>
        <w:t>-</w:t>
      </w:r>
      <w:r w:rsidR="008E3454" w:rsidRPr="00A515C2">
        <w:rPr>
          <w:rFonts w:ascii="TimesNewRoman" w:hAnsi="TimesNewRoman" w:cs="TimesNewRoman"/>
          <w:b/>
        </w:rPr>
        <w:t>30</w:t>
      </w:r>
      <w:r w:rsidRPr="00A515C2">
        <w:rPr>
          <w:rFonts w:ascii="TimesNewRoman" w:hAnsi="TimesNewRoman" w:cs="TimesNewRoman"/>
          <w:b/>
        </w:rPr>
        <w:t xml:space="preserve"> </w:t>
      </w:r>
      <w:r w:rsidR="008E3454" w:rsidRPr="00A515C2">
        <w:rPr>
          <w:rFonts w:ascii="TimesNewRoman" w:hAnsi="TimesNewRoman" w:cs="TimesNewRoman"/>
          <w:b/>
          <w:i/>
        </w:rPr>
        <w:t>–</w:t>
      </w:r>
      <w:r w:rsidRPr="00A515C2">
        <w:rPr>
          <w:rFonts w:ascii="TimesNewRoman" w:hAnsi="TimesNewRoman" w:cs="TimesNewRoman"/>
          <w:b/>
          <w:i/>
        </w:rPr>
        <w:t xml:space="preserve"> </w:t>
      </w:r>
      <w:r w:rsidR="00960627" w:rsidRPr="00A515C2">
        <w:rPr>
          <w:rFonts w:ascii="TimesNewRoman" w:hAnsi="TimesNewRoman" w:cs="TimesNewRoman"/>
        </w:rPr>
        <w:t>Выявление маркеров, ассоциированных с признаками продуктивности ячменя из коллекции ВИР</w:t>
      </w:r>
    </w:p>
    <w:p w:rsidR="00CE296D" w:rsidRPr="00A515C2" w:rsidRDefault="00D37CFA" w:rsidP="00D37CFA">
      <w:pPr>
        <w:autoSpaceDE w:val="0"/>
        <w:autoSpaceDN w:val="0"/>
        <w:adjustRightInd w:val="0"/>
        <w:ind w:left="1701" w:firstLine="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Н.А. Швачко, к.б.н., </w:t>
      </w:r>
      <w:r w:rsidR="0015559A" w:rsidRPr="00A515C2">
        <w:rPr>
          <w:rFonts w:ascii="TimesNewRoman" w:hAnsi="TimesNewRoman" w:cs="TimesNewRoman"/>
          <w:b/>
          <w:i/>
        </w:rPr>
        <w:t xml:space="preserve">ФИЦ ВИР им. Н.И. Вавилова </w:t>
      </w:r>
    </w:p>
    <w:p w:rsidR="004E17FF" w:rsidRPr="00A515C2" w:rsidRDefault="008E3454" w:rsidP="00D37CF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10-30 – 10-45 – </w:t>
      </w:r>
      <w:r w:rsidR="004E17FF" w:rsidRPr="00A515C2">
        <w:rPr>
          <w:rFonts w:ascii="TimesNewRoman" w:hAnsi="TimesNewRoman" w:cs="TimesNewRoman"/>
        </w:rPr>
        <w:t>Коллекция ВИР как источник доноров для селекции ярового ячменя в Восточной Сибири</w:t>
      </w:r>
    </w:p>
    <w:p w:rsidR="004E17FF" w:rsidRPr="00A515C2" w:rsidRDefault="00D37CFA" w:rsidP="00D37CFA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>С.А. Герасимов</w:t>
      </w:r>
      <w:r w:rsidR="001B38F6" w:rsidRPr="00A515C2">
        <w:rPr>
          <w:rFonts w:ascii="TimesNewRoman" w:hAnsi="TimesNewRoman" w:cs="TimesNewRoman"/>
          <w:b/>
          <w:i/>
        </w:rPr>
        <w:t>, к.с.-</w:t>
      </w:r>
      <w:proofErr w:type="spellStart"/>
      <w:r w:rsidR="001B38F6" w:rsidRPr="00A515C2">
        <w:rPr>
          <w:rFonts w:ascii="TimesNewRoman" w:hAnsi="TimesNewRoman" w:cs="TimesNewRoman"/>
          <w:b/>
          <w:i/>
        </w:rPr>
        <w:t>х.н</w:t>
      </w:r>
      <w:proofErr w:type="spellEnd"/>
      <w:r w:rsidR="001B38F6" w:rsidRPr="00A515C2">
        <w:rPr>
          <w:rFonts w:ascii="TimesNewRoman" w:hAnsi="TimesNewRoman" w:cs="TimesNewRoman"/>
          <w:b/>
          <w:i/>
        </w:rPr>
        <w:t xml:space="preserve">., </w:t>
      </w:r>
      <w:r w:rsidR="004E17FF" w:rsidRPr="00A515C2">
        <w:rPr>
          <w:rFonts w:ascii="TimesNewRoman" w:hAnsi="TimesNewRoman" w:cs="TimesNewRoman"/>
          <w:b/>
          <w:i/>
        </w:rPr>
        <w:t xml:space="preserve">Красноярский </w:t>
      </w:r>
      <w:r w:rsidRPr="00A515C2">
        <w:rPr>
          <w:rFonts w:ascii="TimesNewRoman" w:hAnsi="TimesNewRoman" w:cs="TimesNewRoman"/>
          <w:b/>
          <w:i/>
        </w:rPr>
        <w:t>НИИСХ ФИЦ КНЦ СО РАН</w:t>
      </w:r>
    </w:p>
    <w:p w:rsidR="008C022F" w:rsidRPr="00A515C2" w:rsidRDefault="008E3454" w:rsidP="008C022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10-45 – 11-00 </w:t>
      </w:r>
      <w:r w:rsidR="008C022F" w:rsidRPr="00A515C2">
        <w:rPr>
          <w:rFonts w:ascii="TimesNewRoman" w:hAnsi="TimesNewRoman" w:cs="TimesNewRoman"/>
        </w:rPr>
        <w:t>Генетические ресурсы зернофуражных культур и их использование в Казахстане</w:t>
      </w:r>
    </w:p>
    <w:p w:rsidR="008C022F" w:rsidRPr="00A515C2" w:rsidRDefault="008C022F" w:rsidP="008C022F">
      <w:pPr>
        <w:autoSpaceDE w:val="0"/>
        <w:autoSpaceDN w:val="0"/>
        <w:adjustRightInd w:val="0"/>
        <w:ind w:left="1701"/>
        <w:jc w:val="both"/>
        <w:rPr>
          <w:b/>
          <w:i/>
        </w:rPr>
      </w:pPr>
      <w:r w:rsidRPr="00A515C2">
        <w:rPr>
          <w:b/>
          <w:i/>
        </w:rPr>
        <w:t xml:space="preserve">А.Р. </w:t>
      </w:r>
      <w:proofErr w:type="spellStart"/>
      <w:r w:rsidRPr="00A515C2">
        <w:rPr>
          <w:b/>
          <w:i/>
        </w:rPr>
        <w:t>Ис</w:t>
      </w:r>
      <w:r>
        <w:rPr>
          <w:b/>
          <w:i/>
        </w:rPr>
        <w:t>к</w:t>
      </w:r>
      <w:r w:rsidRPr="00A515C2">
        <w:rPr>
          <w:b/>
          <w:i/>
        </w:rPr>
        <w:t>аков</w:t>
      </w:r>
      <w:proofErr w:type="spellEnd"/>
      <w:r w:rsidRPr="00A515C2">
        <w:rPr>
          <w:b/>
          <w:i/>
        </w:rPr>
        <w:t>, д.б.н., Казахский НИИ земледелия и растениеводства, Казахстан</w:t>
      </w:r>
      <w:r>
        <w:rPr>
          <w:b/>
          <w:i/>
        </w:rPr>
        <w:t xml:space="preserve"> </w:t>
      </w:r>
      <w:r w:rsidRPr="00A81417">
        <w:rPr>
          <w:i/>
        </w:rPr>
        <w:t>Дистанционн</w:t>
      </w:r>
      <w:r w:rsidR="003160A0" w:rsidRPr="00A81417">
        <w:rPr>
          <w:i/>
        </w:rPr>
        <w:t>ый</w:t>
      </w:r>
      <w:r w:rsidRPr="00A81417">
        <w:rPr>
          <w:i/>
        </w:rPr>
        <w:t xml:space="preserve"> доклад</w:t>
      </w:r>
    </w:p>
    <w:p w:rsidR="00CE296D" w:rsidRPr="00A515C2" w:rsidRDefault="00CE296D" w:rsidP="008C022F">
      <w:pPr>
        <w:autoSpaceDE w:val="0"/>
        <w:autoSpaceDN w:val="0"/>
        <w:adjustRightInd w:val="0"/>
        <w:spacing w:before="120" w:after="12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11-00 – 11-</w:t>
      </w:r>
      <w:r w:rsidR="008E3454" w:rsidRPr="00A515C2">
        <w:rPr>
          <w:rFonts w:ascii="TimesNewRoman" w:hAnsi="TimesNewRoman" w:cs="TimesNewRoman"/>
          <w:b/>
        </w:rPr>
        <w:t>3</w:t>
      </w:r>
      <w:r w:rsidRPr="00A515C2">
        <w:rPr>
          <w:rFonts w:ascii="TimesNewRoman" w:hAnsi="TimesNewRoman" w:cs="TimesNewRoman"/>
          <w:b/>
        </w:rPr>
        <w:t xml:space="preserve">0 – </w:t>
      </w:r>
      <w:r w:rsidR="008E3454" w:rsidRPr="00A515C2">
        <w:rPr>
          <w:rFonts w:ascii="TimesNewRoman" w:hAnsi="TimesNewRoman" w:cs="TimesNewRoman"/>
          <w:b/>
        </w:rPr>
        <w:t>перерыв</w:t>
      </w:r>
    </w:p>
    <w:p w:rsidR="00FE0DDB" w:rsidRPr="00A515C2" w:rsidRDefault="00FE0DDB" w:rsidP="001C1876">
      <w:pPr>
        <w:autoSpaceDE w:val="0"/>
        <w:autoSpaceDN w:val="0"/>
        <w:adjustRightInd w:val="0"/>
        <w:spacing w:after="120"/>
        <w:ind w:left="1078" w:hanging="539"/>
        <w:jc w:val="center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  <w:i/>
        </w:rPr>
        <w:t>Сопредседатели –</w:t>
      </w:r>
      <w:proofErr w:type="spellStart"/>
      <w:r w:rsidR="003160A0" w:rsidRPr="00A515C2">
        <w:rPr>
          <w:rFonts w:ascii="TimesNewRoman" w:hAnsi="TimesNewRoman" w:cs="TimesNewRoman"/>
          <w:b/>
          <w:i/>
        </w:rPr>
        <w:t>Тысленко</w:t>
      </w:r>
      <w:proofErr w:type="spellEnd"/>
      <w:r w:rsidR="003160A0" w:rsidRPr="003160A0">
        <w:rPr>
          <w:rFonts w:ascii="TimesNewRoman" w:hAnsi="TimesNewRoman" w:cs="TimesNewRoman"/>
          <w:b/>
          <w:i/>
        </w:rPr>
        <w:t xml:space="preserve"> </w:t>
      </w:r>
      <w:r w:rsidR="003160A0" w:rsidRPr="00A515C2">
        <w:rPr>
          <w:rFonts w:ascii="TimesNewRoman" w:hAnsi="TimesNewRoman" w:cs="TimesNewRoman"/>
          <w:b/>
          <w:i/>
        </w:rPr>
        <w:t>А.М.</w:t>
      </w:r>
      <w:r w:rsidRPr="00A515C2">
        <w:rPr>
          <w:b/>
          <w:i/>
        </w:rPr>
        <w:t xml:space="preserve">, </w:t>
      </w:r>
      <w:r w:rsidR="00BB67F7" w:rsidRPr="00A515C2">
        <w:rPr>
          <w:rFonts w:ascii="TimesNewRoman" w:hAnsi="TimesNewRoman" w:cs="TimesNewRoman"/>
          <w:b/>
          <w:i/>
        </w:rPr>
        <w:t>Захаров В.Г.</w:t>
      </w:r>
    </w:p>
    <w:p w:rsidR="00885699" w:rsidRPr="00A515C2" w:rsidRDefault="00885699" w:rsidP="00D37CF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11-30 – 11-45 – </w:t>
      </w:r>
      <w:r w:rsidR="00A57031" w:rsidRPr="00A515C2">
        <w:rPr>
          <w:rFonts w:ascii="TimesNewRoman" w:hAnsi="TimesNewRoman" w:cs="TimesNewRoman"/>
        </w:rPr>
        <w:t>Создание сортов ячменя для использования в условиях республики Беларусь и Российской Федерации</w:t>
      </w:r>
    </w:p>
    <w:p w:rsidR="00A57031" w:rsidRPr="00A515C2" w:rsidRDefault="00A57031" w:rsidP="00A57031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А.А. </w:t>
      </w:r>
      <w:proofErr w:type="spellStart"/>
      <w:r w:rsidRPr="00A515C2">
        <w:rPr>
          <w:rFonts w:ascii="TimesNewRoman" w:hAnsi="TimesNewRoman" w:cs="TimesNewRoman"/>
          <w:b/>
          <w:i/>
        </w:rPr>
        <w:t>Зубкович</w:t>
      </w:r>
      <w:proofErr w:type="spellEnd"/>
      <w:r w:rsidRPr="00A515C2">
        <w:rPr>
          <w:rFonts w:ascii="TimesNewRoman" w:hAnsi="TimesNewRoman" w:cs="TimesNewRoman"/>
          <w:b/>
          <w:i/>
        </w:rPr>
        <w:t>, к.б.н., «Научно-практический центр Национальной академии наук Беларуси по земледелию», Беларусь</w:t>
      </w:r>
    </w:p>
    <w:p w:rsidR="00885699" w:rsidRPr="00A515C2" w:rsidRDefault="00885699" w:rsidP="00D37CF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11-45 – 12-00 – </w:t>
      </w:r>
      <w:r w:rsidR="00A57031" w:rsidRPr="00A515C2">
        <w:rPr>
          <w:rFonts w:ascii="TimesNewRoman" w:hAnsi="TimesNewRoman" w:cs="TimesNewRoman"/>
        </w:rPr>
        <w:t>Исходный материал и селекция ярового ячменя в центральном Казахстане</w:t>
      </w:r>
    </w:p>
    <w:p w:rsidR="00A57031" w:rsidRPr="00A515C2" w:rsidRDefault="00A57031" w:rsidP="0023215A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>С.Г. Середа,</w:t>
      </w:r>
      <w:r w:rsidR="0023215A" w:rsidRPr="00A515C2">
        <w:t xml:space="preserve"> </w:t>
      </w:r>
      <w:r w:rsidR="0023215A" w:rsidRPr="00A515C2">
        <w:rPr>
          <w:rFonts w:ascii="TimesNewRoman" w:hAnsi="TimesNewRoman" w:cs="TimesNewRoman"/>
          <w:b/>
          <w:i/>
        </w:rPr>
        <w:t>«Карагандинская СОС им. А.Ф. Христенко», Казахстан</w:t>
      </w:r>
    </w:p>
    <w:p w:rsidR="00115DCF" w:rsidRDefault="00885699" w:rsidP="008C022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12-00 – 12-15 – </w:t>
      </w:r>
      <w:r w:rsidR="00115DCF">
        <w:t>Изменения климата как фактор селекции зерновых культур.</w:t>
      </w:r>
    </w:p>
    <w:p w:rsidR="00115DCF" w:rsidRDefault="00115DCF" w:rsidP="00115DCF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</w:rPr>
      </w:pPr>
      <w:r w:rsidRPr="00115DCF">
        <w:rPr>
          <w:rFonts w:ascii="TimesNewRoman" w:hAnsi="TimesNewRoman" w:cs="TimesNewRoman"/>
          <w:b/>
          <w:i/>
        </w:rPr>
        <w:t>Л.Ю. Новикова, д.с.-х.н., ФИЦ</w:t>
      </w:r>
      <w:r w:rsidRPr="00A515C2">
        <w:rPr>
          <w:rFonts w:ascii="TimesNewRoman" w:hAnsi="TimesNewRoman" w:cs="TimesNewRoman"/>
          <w:b/>
          <w:i/>
        </w:rPr>
        <w:t xml:space="preserve"> ВИР им. Н.И. Вавилова</w:t>
      </w:r>
    </w:p>
    <w:p w:rsidR="00115DCF" w:rsidRPr="008C022F" w:rsidRDefault="00885699" w:rsidP="00115DC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12-15 - 12-30 – </w:t>
      </w:r>
      <w:r w:rsidR="00115DCF" w:rsidRPr="008C022F">
        <w:rPr>
          <w:rFonts w:ascii="TimesNewRoman" w:hAnsi="TimesNewRoman" w:cs="TimesNewRoman"/>
        </w:rPr>
        <w:t>Качественные показатели зерна пленчатых и голозерных форм овса</w:t>
      </w:r>
    </w:p>
    <w:p w:rsidR="00115DCF" w:rsidRDefault="00115DCF" w:rsidP="00115DCF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</w:rPr>
      </w:pPr>
      <w:r w:rsidRPr="003160A0">
        <w:rPr>
          <w:rFonts w:ascii="TimesNewRoman" w:hAnsi="TimesNewRoman" w:cs="TimesNewRoman"/>
          <w:b/>
          <w:i/>
        </w:rPr>
        <w:t>О.А. Исачкова, к.с.-</w:t>
      </w:r>
      <w:proofErr w:type="spellStart"/>
      <w:r w:rsidRPr="003160A0">
        <w:rPr>
          <w:rFonts w:ascii="TimesNewRoman" w:hAnsi="TimesNewRoman" w:cs="TimesNewRoman"/>
          <w:b/>
          <w:i/>
        </w:rPr>
        <w:t>х.н</w:t>
      </w:r>
      <w:proofErr w:type="spellEnd"/>
      <w:r w:rsidRPr="003160A0">
        <w:rPr>
          <w:rFonts w:ascii="TimesNewRoman" w:hAnsi="TimesNewRoman" w:cs="TimesNewRoman"/>
          <w:b/>
          <w:i/>
        </w:rPr>
        <w:t xml:space="preserve">., Кемеровский НИИСХ СФНЦ </w:t>
      </w:r>
      <w:proofErr w:type="spellStart"/>
      <w:r w:rsidRPr="003160A0">
        <w:rPr>
          <w:rFonts w:ascii="TimesNewRoman" w:hAnsi="TimesNewRoman" w:cs="TimesNewRoman"/>
          <w:b/>
          <w:i/>
        </w:rPr>
        <w:t>агробиотехнологий</w:t>
      </w:r>
      <w:proofErr w:type="spellEnd"/>
      <w:r w:rsidRPr="003160A0">
        <w:rPr>
          <w:rFonts w:ascii="TimesNewRoman" w:hAnsi="TimesNewRoman" w:cs="TimesNewRoman"/>
          <w:b/>
          <w:i/>
        </w:rPr>
        <w:t xml:space="preserve"> РАН</w:t>
      </w:r>
      <w:r>
        <w:rPr>
          <w:rFonts w:ascii="TimesNewRoman" w:hAnsi="TimesNewRoman" w:cs="TimesNewRoman"/>
          <w:b/>
        </w:rPr>
        <w:t xml:space="preserve"> </w:t>
      </w:r>
      <w:r w:rsidRPr="00A81417">
        <w:rPr>
          <w:i/>
        </w:rPr>
        <w:t>Дистанционный доклад</w:t>
      </w:r>
    </w:p>
    <w:p w:rsidR="00850717" w:rsidRDefault="00CE296D" w:rsidP="00850717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lastRenderedPageBreak/>
        <w:t>12-</w:t>
      </w:r>
      <w:r w:rsidR="008E3454" w:rsidRPr="00A515C2">
        <w:rPr>
          <w:rFonts w:ascii="TimesNewRoman" w:hAnsi="TimesNewRoman" w:cs="TimesNewRoman"/>
          <w:b/>
        </w:rPr>
        <w:t>3</w:t>
      </w:r>
      <w:r w:rsidRPr="00A515C2">
        <w:rPr>
          <w:rFonts w:ascii="TimesNewRoman" w:hAnsi="TimesNewRoman" w:cs="TimesNewRoman"/>
          <w:b/>
        </w:rPr>
        <w:t>0 – 12-</w:t>
      </w:r>
      <w:r w:rsidR="008E3454" w:rsidRPr="00A515C2">
        <w:rPr>
          <w:rFonts w:ascii="TimesNewRoman" w:hAnsi="TimesNewRoman" w:cs="TimesNewRoman"/>
          <w:b/>
        </w:rPr>
        <w:t>45</w:t>
      </w:r>
      <w:r w:rsidRPr="00A515C2">
        <w:rPr>
          <w:rFonts w:ascii="TimesNewRoman" w:hAnsi="TimesNewRoman" w:cs="TimesNewRoman"/>
          <w:b/>
        </w:rPr>
        <w:t xml:space="preserve"> – </w:t>
      </w:r>
      <w:r w:rsidR="00850717" w:rsidRPr="0076462E">
        <w:rPr>
          <w:rFonts w:ascii="TimesNewRoman" w:hAnsi="TimesNewRoman" w:cs="TimesNewRoman"/>
        </w:rPr>
        <w:t xml:space="preserve">Проявление </w:t>
      </w:r>
      <w:proofErr w:type="spellStart"/>
      <w:r w:rsidR="00850717" w:rsidRPr="0076462E">
        <w:rPr>
          <w:rFonts w:ascii="TimesNewRoman" w:hAnsi="TimesNewRoman" w:cs="TimesNewRoman"/>
        </w:rPr>
        <w:t>алюмотоксичности</w:t>
      </w:r>
      <w:proofErr w:type="spellEnd"/>
      <w:r w:rsidR="00850717" w:rsidRPr="0076462E">
        <w:rPr>
          <w:rFonts w:ascii="TimesNewRoman" w:hAnsi="TimesNewRoman" w:cs="TimesNewRoman"/>
        </w:rPr>
        <w:t xml:space="preserve"> на ранних этапах онтогенеза овса</w:t>
      </w:r>
    </w:p>
    <w:p w:rsidR="00850717" w:rsidRDefault="00850717" w:rsidP="00850717">
      <w:pPr>
        <w:ind w:left="1701"/>
        <w:jc w:val="both"/>
        <w:rPr>
          <w:rFonts w:ascii="TimesNewRoman" w:hAnsi="TimesNewRoman" w:cs="TimesNewRoman"/>
          <w:b/>
          <w:i/>
        </w:rPr>
      </w:pPr>
      <w:r>
        <w:rPr>
          <w:rFonts w:ascii="TimesNewRoman" w:hAnsi="TimesNewRoman" w:cs="TimesNewRoman"/>
          <w:b/>
          <w:i/>
        </w:rPr>
        <w:t xml:space="preserve">А. А. </w:t>
      </w:r>
      <w:proofErr w:type="spellStart"/>
      <w:r>
        <w:rPr>
          <w:rFonts w:ascii="TimesNewRoman" w:hAnsi="TimesNewRoman" w:cs="TimesNewRoman"/>
          <w:b/>
          <w:i/>
        </w:rPr>
        <w:t>Ахтямова</w:t>
      </w:r>
      <w:proofErr w:type="spellEnd"/>
      <w:r>
        <w:rPr>
          <w:rFonts w:ascii="TimesNewRoman" w:hAnsi="TimesNewRoman" w:cs="TimesNewRoman"/>
          <w:b/>
          <w:i/>
        </w:rPr>
        <w:t xml:space="preserve">, </w:t>
      </w:r>
      <w:r w:rsidRPr="00522DC7">
        <w:rPr>
          <w:rFonts w:ascii="TimesNewRoman" w:hAnsi="TimesNewRoman" w:cs="TimesNewRoman"/>
          <w:b/>
          <w:i/>
        </w:rPr>
        <w:t>НИИСХ Северного Зауралья – филиал Ф</w:t>
      </w:r>
      <w:r>
        <w:rPr>
          <w:rFonts w:ascii="TimesNewRoman" w:hAnsi="TimesNewRoman" w:cs="TimesNewRoman"/>
          <w:b/>
          <w:i/>
        </w:rPr>
        <w:t>ИЦ</w:t>
      </w:r>
      <w:r w:rsidRPr="00522DC7">
        <w:rPr>
          <w:rFonts w:ascii="TimesNewRoman" w:hAnsi="TimesNewRoman" w:cs="TimesNewRoman"/>
          <w:b/>
          <w:i/>
        </w:rPr>
        <w:t xml:space="preserve"> Тюменского </w:t>
      </w:r>
      <w:r>
        <w:rPr>
          <w:rFonts w:ascii="TimesNewRoman" w:hAnsi="TimesNewRoman" w:cs="TimesNewRoman"/>
          <w:b/>
          <w:i/>
        </w:rPr>
        <w:t>НЦ</w:t>
      </w:r>
      <w:r w:rsidRPr="00522DC7">
        <w:rPr>
          <w:rFonts w:ascii="TimesNewRoman" w:hAnsi="TimesNewRoman" w:cs="TimesNewRoman"/>
          <w:b/>
          <w:i/>
        </w:rPr>
        <w:t xml:space="preserve"> С</w:t>
      </w:r>
      <w:r>
        <w:rPr>
          <w:rFonts w:ascii="TimesNewRoman" w:hAnsi="TimesNewRoman" w:cs="TimesNewRoman"/>
          <w:b/>
          <w:i/>
        </w:rPr>
        <w:t>О</w:t>
      </w:r>
      <w:r w:rsidRPr="00522DC7">
        <w:rPr>
          <w:rFonts w:ascii="TimesNewRoman" w:hAnsi="TimesNewRoman" w:cs="TimesNewRoman"/>
          <w:b/>
          <w:i/>
        </w:rPr>
        <w:t xml:space="preserve"> РАН</w:t>
      </w:r>
    </w:p>
    <w:p w:rsidR="005D0457" w:rsidRPr="00A515C2" w:rsidRDefault="008E3454" w:rsidP="00850717">
      <w:pPr>
        <w:autoSpaceDE w:val="0"/>
        <w:autoSpaceDN w:val="0"/>
        <w:adjustRightInd w:val="0"/>
        <w:jc w:val="both"/>
        <w:rPr>
          <w:bCs/>
        </w:rPr>
      </w:pPr>
      <w:r w:rsidRPr="00A515C2">
        <w:rPr>
          <w:rFonts w:ascii="TimesNewRoman" w:hAnsi="TimesNewRoman" w:cs="TimesNewRoman"/>
          <w:b/>
        </w:rPr>
        <w:t xml:space="preserve">12-45 – 13-00 – </w:t>
      </w:r>
      <w:r w:rsidR="005D0457" w:rsidRPr="00A515C2">
        <w:rPr>
          <w:rFonts w:ascii="TimesNewRoman" w:hAnsi="TimesNewRoman" w:cs="TimesNewRoman"/>
        </w:rPr>
        <w:t>С</w:t>
      </w:r>
      <w:r w:rsidR="005D0457" w:rsidRPr="00A515C2">
        <w:rPr>
          <w:bCs/>
        </w:rPr>
        <w:t>елекция ярового пленчатого овса (</w:t>
      </w:r>
      <w:proofErr w:type="spellStart"/>
      <w:r w:rsidR="005D0457" w:rsidRPr="00A515C2">
        <w:rPr>
          <w:bCs/>
          <w:i/>
          <w:lang w:val="en-US"/>
        </w:rPr>
        <w:t>A</w:t>
      </w:r>
      <w:r w:rsidR="000D04D3">
        <w:rPr>
          <w:bCs/>
          <w:i/>
          <w:lang w:val="en-US"/>
        </w:rPr>
        <w:t>v</w:t>
      </w:r>
      <w:r w:rsidR="005D0457" w:rsidRPr="00A515C2">
        <w:rPr>
          <w:bCs/>
          <w:i/>
          <w:iCs/>
          <w:lang w:val="en-US"/>
        </w:rPr>
        <w:t>ena</w:t>
      </w:r>
      <w:proofErr w:type="spellEnd"/>
      <w:r w:rsidR="005D0457" w:rsidRPr="00A515C2">
        <w:rPr>
          <w:bCs/>
          <w:i/>
          <w:iCs/>
        </w:rPr>
        <w:t xml:space="preserve"> </w:t>
      </w:r>
      <w:r w:rsidR="005D0457" w:rsidRPr="00A515C2">
        <w:rPr>
          <w:bCs/>
          <w:i/>
          <w:iCs/>
          <w:lang w:val="en-US"/>
        </w:rPr>
        <w:t>sativa</w:t>
      </w:r>
      <w:r w:rsidR="005D0457" w:rsidRPr="00A515C2">
        <w:rPr>
          <w:bCs/>
          <w:i/>
          <w:iCs/>
        </w:rPr>
        <w:t xml:space="preserve"> </w:t>
      </w:r>
      <w:r w:rsidR="005D0457" w:rsidRPr="00A515C2">
        <w:rPr>
          <w:bCs/>
          <w:i/>
          <w:iCs/>
          <w:lang w:val="en-US"/>
        </w:rPr>
        <w:t>L</w:t>
      </w:r>
      <w:r w:rsidR="005D0457" w:rsidRPr="00A515C2">
        <w:rPr>
          <w:bCs/>
        </w:rPr>
        <w:t>.) на Дальнем Востоке</w:t>
      </w:r>
    </w:p>
    <w:p w:rsidR="005D0457" w:rsidRPr="00A515C2" w:rsidRDefault="005D0457" w:rsidP="005D0457">
      <w:pPr>
        <w:ind w:left="1701"/>
        <w:jc w:val="both"/>
        <w:rPr>
          <w:b/>
          <w:i/>
          <w:sz w:val="24"/>
          <w:szCs w:val="24"/>
        </w:rPr>
      </w:pPr>
      <w:r w:rsidRPr="00A515C2">
        <w:rPr>
          <w:b/>
          <w:i/>
        </w:rPr>
        <w:t xml:space="preserve">И.Б. </w:t>
      </w:r>
      <w:proofErr w:type="spellStart"/>
      <w:r w:rsidRPr="00A515C2">
        <w:rPr>
          <w:b/>
          <w:i/>
        </w:rPr>
        <w:t>Трифунтова</w:t>
      </w:r>
      <w:proofErr w:type="spellEnd"/>
      <w:r w:rsidRPr="00A515C2">
        <w:rPr>
          <w:b/>
          <w:i/>
        </w:rPr>
        <w:t>, к.с.-</w:t>
      </w:r>
      <w:proofErr w:type="spellStart"/>
      <w:r w:rsidRPr="00A515C2">
        <w:rPr>
          <w:b/>
          <w:i/>
        </w:rPr>
        <w:t>х.н</w:t>
      </w:r>
      <w:proofErr w:type="spellEnd"/>
      <w:r w:rsidRPr="00A515C2">
        <w:rPr>
          <w:b/>
          <w:i/>
        </w:rPr>
        <w:t>., ДВНИИСХ Хабаровский ФИЦ ДВО РАН.</w:t>
      </w:r>
    </w:p>
    <w:p w:rsidR="004945FB" w:rsidRPr="00A515C2" w:rsidRDefault="00CE296D" w:rsidP="004945F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>13-00 – 1</w:t>
      </w:r>
      <w:r w:rsidR="008E3454" w:rsidRPr="00A515C2">
        <w:rPr>
          <w:rFonts w:ascii="TimesNewRoman" w:hAnsi="TimesNewRoman" w:cs="TimesNewRoman"/>
          <w:b/>
        </w:rPr>
        <w:t>3</w:t>
      </w:r>
      <w:r w:rsidRPr="00A515C2">
        <w:rPr>
          <w:rFonts w:ascii="TimesNewRoman" w:hAnsi="TimesNewRoman" w:cs="TimesNewRoman"/>
          <w:b/>
        </w:rPr>
        <w:t>-</w:t>
      </w:r>
      <w:r w:rsidR="008E3454" w:rsidRPr="00A515C2">
        <w:rPr>
          <w:rFonts w:ascii="TimesNewRoman" w:hAnsi="TimesNewRoman" w:cs="TimesNewRoman"/>
          <w:b/>
        </w:rPr>
        <w:t xml:space="preserve">15 – </w:t>
      </w:r>
      <w:r w:rsidR="004945FB" w:rsidRPr="00A515C2">
        <w:rPr>
          <w:rFonts w:ascii="TimesNewRoman" w:hAnsi="TimesNewRoman" w:cs="TimesNewRoman"/>
        </w:rPr>
        <w:t>Новые адаптивные и перспективные сорта ярового ячменя Южно-Уральской селекции</w:t>
      </w:r>
    </w:p>
    <w:p w:rsidR="004945FB" w:rsidRPr="00A515C2" w:rsidRDefault="004945FB" w:rsidP="004945FB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Ю.П. </w:t>
      </w:r>
      <w:proofErr w:type="spellStart"/>
      <w:r w:rsidRPr="00A515C2">
        <w:rPr>
          <w:rFonts w:ascii="TimesNewRoman" w:hAnsi="TimesNewRoman" w:cs="TimesNewRoman"/>
          <w:b/>
          <w:i/>
        </w:rPr>
        <w:t>Прядун</w:t>
      </w:r>
      <w:proofErr w:type="spellEnd"/>
      <w:r w:rsidRPr="00A515C2">
        <w:rPr>
          <w:rFonts w:ascii="TimesNewRoman" w:hAnsi="TimesNewRoman" w:cs="TimesNewRoman"/>
          <w:b/>
          <w:i/>
        </w:rPr>
        <w:t>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>., ФГБНУ Челябинский НИИСХ</w:t>
      </w:r>
    </w:p>
    <w:p w:rsidR="004945FB" w:rsidRPr="00A515C2" w:rsidRDefault="008E3454" w:rsidP="004945F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13-15 – 13-30 – </w:t>
      </w:r>
      <w:r w:rsidR="004945FB" w:rsidRPr="00A515C2">
        <w:rPr>
          <w:rFonts w:ascii="TimesNewRoman" w:hAnsi="TimesNewRoman" w:cs="TimesNewRoman"/>
        </w:rPr>
        <w:t xml:space="preserve">Вклад коллекции ВИР в селекцию </w:t>
      </w:r>
      <w:r w:rsidR="004945FB" w:rsidRPr="00A515C2">
        <w:rPr>
          <w:rFonts w:ascii="TimesNewRoman" w:hAnsi="TimesNewRoman" w:cs="TimesNewRoman"/>
          <w:i/>
          <w:lang w:val="en-US"/>
        </w:rPr>
        <w:t>H</w:t>
      </w:r>
      <w:proofErr w:type="spellStart"/>
      <w:r w:rsidR="004945FB" w:rsidRPr="00A515C2">
        <w:rPr>
          <w:rFonts w:ascii="TimesNewRoman" w:hAnsi="TimesNewRoman" w:cs="TimesNewRoman"/>
          <w:i/>
        </w:rPr>
        <w:t>ordeum</w:t>
      </w:r>
      <w:proofErr w:type="spellEnd"/>
      <w:r w:rsidR="004945FB" w:rsidRPr="00A515C2">
        <w:rPr>
          <w:rFonts w:ascii="TimesNewRoman" w:hAnsi="TimesNewRoman" w:cs="TimesNewRoman"/>
          <w:i/>
        </w:rPr>
        <w:t xml:space="preserve"> </w:t>
      </w:r>
      <w:proofErr w:type="spellStart"/>
      <w:r w:rsidR="004945FB" w:rsidRPr="00A515C2">
        <w:rPr>
          <w:rFonts w:ascii="TimesNewRoman" w:hAnsi="TimesNewRoman" w:cs="TimesNewRoman"/>
          <w:i/>
        </w:rPr>
        <w:t>vulgare</w:t>
      </w:r>
      <w:proofErr w:type="spellEnd"/>
      <w:r w:rsidR="004945FB" w:rsidRPr="00A515C2">
        <w:rPr>
          <w:rFonts w:ascii="TimesNewRoman" w:hAnsi="TimesNewRoman" w:cs="TimesNewRoman"/>
        </w:rPr>
        <w:t xml:space="preserve"> </w:t>
      </w:r>
      <w:r w:rsidR="004945FB" w:rsidRPr="00A515C2">
        <w:rPr>
          <w:rFonts w:ascii="TimesNewRoman" w:hAnsi="TimesNewRoman" w:cs="TimesNewRoman"/>
          <w:lang w:val="en-US"/>
        </w:rPr>
        <w:t>L</w:t>
      </w:r>
      <w:r w:rsidR="004945FB" w:rsidRPr="00A515C2">
        <w:rPr>
          <w:rFonts w:ascii="TimesNewRoman" w:hAnsi="TimesNewRoman" w:cs="TimesNewRoman"/>
        </w:rPr>
        <w:t>. Омского аграрного научного центра</w:t>
      </w:r>
    </w:p>
    <w:p w:rsidR="004945FB" w:rsidRPr="00A515C2" w:rsidRDefault="004945FB" w:rsidP="004945FB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>П.Н. Николаев,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>., Омский Аграрный Научный Центр</w:t>
      </w:r>
    </w:p>
    <w:p w:rsidR="00CE7E6C" w:rsidRPr="00A515C2" w:rsidRDefault="008E3454" w:rsidP="00CE7E6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13-30 – 13-45 – </w:t>
      </w:r>
      <w:r w:rsidR="00CE7E6C" w:rsidRPr="00A515C2">
        <w:rPr>
          <w:rFonts w:ascii="TimesNewRoman" w:hAnsi="TimesNewRoman" w:cs="TimesNewRoman"/>
        </w:rPr>
        <w:t>Изучение исходного материала овса в условиях центральной Якутии</w:t>
      </w:r>
    </w:p>
    <w:p w:rsidR="00CE7E6C" w:rsidRPr="00A515C2" w:rsidRDefault="00CE7E6C" w:rsidP="00CE7E6C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>Л.В. Петрова,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>., Якутский НИИСХ ФИЦ ЯНЦ СО РАН</w:t>
      </w:r>
    </w:p>
    <w:p w:rsidR="00AD1E87" w:rsidRPr="00A515C2" w:rsidRDefault="008E3454" w:rsidP="00CE7E6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13-45 – 14-00 – </w:t>
      </w:r>
      <w:r w:rsidR="00AD1E87" w:rsidRPr="00A515C2">
        <w:rPr>
          <w:rFonts w:ascii="TimesNewRoman" w:hAnsi="TimesNewRoman" w:cs="TimesNewRoman"/>
        </w:rPr>
        <w:t>Засухоустойчивый генофонд ярового тритикале в условиях Владимирской области</w:t>
      </w:r>
    </w:p>
    <w:p w:rsidR="008E3454" w:rsidRPr="00A515C2" w:rsidRDefault="00AD1E87" w:rsidP="00AD1E87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А.М. </w:t>
      </w:r>
      <w:proofErr w:type="spellStart"/>
      <w:r w:rsidR="00CE7E6C" w:rsidRPr="00A515C2">
        <w:rPr>
          <w:rFonts w:ascii="TimesNewRoman" w:hAnsi="TimesNewRoman" w:cs="TimesNewRoman"/>
          <w:b/>
          <w:i/>
        </w:rPr>
        <w:t>Тысленко</w:t>
      </w:r>
      <w:proofErr w:type="spellEnd"/>
      <w:r w:rsidRPr="00A515C2">
        <w:rPr>
          <w:rFonts w:ascii="TimesNewRoman" w:hAnsi="TimesNewRoman" w:cs="TimesNewRoman"/>
          <w:b/>
          <w:i/>
        </w:rPr>
        <w:t>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>., ВНИИОУ – филиал ФГБНУ «Верхневолжский ФАНЦ»</w:t>
      </w:r>
    </w:p>
    <w:p w:rsidR="00CE296D" w:rsidRPr="00A515C2" w:rsidRDefault="008E3454" w:rsidP="00FE0DDB">
      <w:pPr>
        <w:autoSpaceDE w:val="0"/>
        <w:autoSpaceDN w:val="0"/>
        <w:adjustRightInd w:val="0"/>
        <w:spacing w:before="120" w:after="120"/>
        <w:ind w:left="567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14-00 – 15-00</w:t>
      </w:r>
      <w:r w:rsidR="00CE296D" w:rsidRPr="00A515C2">
        <w:rPr>
          <w:rFonts w:ascii="TimesNewRoman" w:hAnsi="TimesNewRoman" w:cs="TimesNewRoman"/>
          <w:b/>
        </w:rPr>
        <w:t xml:space="preserve"> – перерыв на обед</w:t>
      </w:r>
    </w:p>
    <w:p w:rsidR="00FE0DDB" w:rsidRPr="00A515C2" w:rsidRDefault="00FE0DDB" w:rsidP="001C1876">
      <w:pPr>
        <w:autoSpaceDE w:val="0"/>
        <w:autoSpaceDN w:val="0"/>
        <w:adjustRightInd w:val="0"/>
        <w:spacing w:after="120"/>
        <w:ind w:left="567"/>
        <w:jc w:val="center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  <w:i/>
        </w:rPr>
        <w:t>Сопредседатели –</w:t>
      </w:r>
      <w:r w:rsidR="00DC5353" w:rsidRPr="00A515C2">
        <w:rPr>
          <w:rFonts w:ascii="TimesNewRoman" w:hAnsi="TimesNewRoman" w:cs="TimesNewRoman"/>
          <w:b/>
          <w:i/>
        </w:rPr>
        <w:t xml:space="preserve">Николаев П.Н., </w:t>
      </w:r>
      <w:r w:rsidR="001C1876" w:rsidRPr="00A515C2">
        <w:rPr>
          <w:rFonts w:ascii="TimesNewRoman" w:hAnsi="TimesNewRoman" w:cs="TimesNewRoman"/>
          <w:b/>
          <w:i/>
        </w:rPr>
        <w:t>Пискарев В.В.</w:t>
      </w:r>
    </w:p>
    <w:p w:rsidR="00AD1E87" w:rsidRPr="00A515C2" w:rsidRDefault="008E3454" w:rsidP="00AD1E87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>15</w:t>
      </w:r>
      <w:r w:rsidR="001B5C6C" w:rsidRPr="00A515C2">
        <w:rPr>
          <w:rFonts w:ascii="TimesNewRoman" w:hAnsi="TimesNewRoman" w:cs="TimesNewRoman"/>
          <w:b/>
        </w:rPr>
        <w:t>-00 – 15-</w:t>
      </w:r>
      <w:r w:rsidRPr="00A515C2">
        <w:rPr>
          <w:rFonts w:ascii="TimesNewRoman" w:hAnsi="TimesNewRoman" w:cs="TimesNewRoman"/>
          <w:b/>
        </w:rPr>
        <w:t>15</w:t>
      </w:r>
      <w:r w:rsidR="001B5C6C" w:rsidRPr="00A515C2">
        <w:rPr>
          <w:rFonts w:ascii="TimesNewRoman" w:hAnsi="TimesNewRoman" w:cs="TimesNewRoman"/>
          <w:b/>
        </w:rPr>
        <w:t xml:space="preserve"> – </w:t>
      </w:r>
      <w:r w:rsidR="00AD1E87" w:rsidRPr="00A515C2">
        <w:rPr>
          <w:rFonts w:ascii="TimesNewRoman" w:hAnsi="TimesNewRoman" w:cs="TimesNewRoman"/>
        </w:rPr>
        <w:t xml:space="preserve">Источники хозяйственно ценных </w:t>
      </w:r>
      <w:r w:rsidR="003160A0">
        <w:rPr>
          <w:rFonts w:ascii="TimesNewRoman" w:hAnsi="TimesNewRoman" w:cs="TimesNewRoman"/>
        </w:rPr>
        <w:t xml:space="preserve">признаков </w:t>
      </w:r>
      <w:r w:rsidR="00AD1E87" w:rsidRPr="00A515C2">
        <w:rPr>
          <w:rFonts w:ascii="TimesNewRoman" w:hAnsi="TimesNewRoman" w:cs="TimesNewRoman"/>
        </w:rPr>
        <w:t>для селекции ярового ячменя в условиях Северного Зауралья</w:t>
      </w:r>
    </w:p>
    <w:p w:rsidR="00AD1E87" w:rsidRPr="00A515C2" w:rsidRDefault="00AD1E87" w:rsidP="00AD1E87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>М.Н. Фомина</w:t>
      </w:r>
      <w:r w:rsidR="00D37CFA" w:rsidRPr="00A515C2">
        <w:rPr>
          <w:rFonts w:ascii="TimesNewRoman" w:hAnsi="TimesNewRoman" w:cs="TimesNewRoman"/>
          <w:b/>
          <w:i/>
        </w:rPr>
        <w:t xml:space="preserve">, </w:t>
      </w:r>
      <w:r w:rsidRPr="00A515C2">
        <w:rPr>
          <w:rFonts w:ascii="TimesNewRoman" w:hAnsi="TimesNewRoman" w:cs="TimesNewRoman"/>
          <w:b/>
          <w:i/>
        </w:rPr>
        <w:t>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>.,</w:t>
      </w:r>
      <w:r w:rsidR="00D37CFA" w:rsidRPr="00A515C2">
        <w:rPr>
          <w:rFonts w:ascii="TimesNewRoman" w:hAnsi="TimesNewRoman" w:cs="TimesNewRoman"/>
          <w:b/>
          <w:i/>
        </w:rPr>
        <w:t xml:space="preserve"> </w:t>
      </w:r>
      <w:r w:rsidRPr="00A515C2">
        <w:rPr>
          <w:rFonts w:ascii="TimesNewRoman" w:hAnsi="TimesNewRoman" w:cs="TimesNewRoman"/>
          <w:b/>
          <w:i/>
        </w:rPr>
        <w:t>НИИСХ Се</w:t>
      </w:r>
      <w:r w:rsidR="009824BB" w:rsidRPr="00A515C2">
        <w:rPr>
          <w:rFonts w:ascii="TimesNewRoman" w:hAnsi="TimesNewRoman" w:cs="TimesNewRoman"/>
          <w:b/>
          <w:i/>
        </w:rPr>
        <w:t>в</w:t>
      </w:r>
      <w:r w:rsidRPr="00A515C2">
        <w:rPr>
          <w:rFonts w:ascii="TimesNewRoman" w:hAnsi="TimesNewRoman" w:cs="TimesNewRoman"/>
          <w:b/>
          <w:i/>
        </w:rPr>
        <w:t>ерного Зауралья Тюменский НЦ СО РАН</w:t>
      </w:r>
    </w:p>
    <w:p w:rsidR="000B69BE" w:rsidRPr="00A515C2" w:rsidRDefault="001B5C6C" w:rsidP="00AD1E8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15-</w:t>
      </w:r>
      <w:r w:rsidR="008E3454" w:rsidRPr="00A515C2">
        <w:rPr>
          <w:rFonts w:ascii="TimesNewRoman" w:hAnsi="TimesNewRoman" w:cs="TimesNewRoman"/>
          <w:b/>
        </w:rPr>
        <w:t>15</w:t>
      </w:r>
      <w:r w:rsidRPr="00A515C2">
        <w:rPr>
          <w:rFonts w:ascii="TimesNewRoman" w:hAnsi="TimesNewRoman" w:cs="TimesNewRoman"/>
          <w:b/>
        </w:rPr>
        <w:t xml:space="preserve"> – 1</w:t>
      </w:r>
      <w:r w:rsidR="008E3454" w:rsidRPr="00A515C2">
        <w:rPr>
          <w:rFonts w:ascii="TimesNewRoman" w:hAnsi="TimesNewRoman" w:cs="TimesNewRoman"/>
          <w:b/>
        </w:rPr>
        <w:t>5</w:t>
      </w:r>
      <w:r w:rsidRPr="00A515C2">
        <w:rPr>
          <w:rFonts w:ascii="TimesNewRoman" w:hAnsi="TimesNewRoman" w:cs="TimesNewRoman"/>
          <w:b/>
        </w:rPr>
        <w:t>-</w:t>
      </w:r>
      <w:r w:rsidR="008E3454" w:rsidRPr="00A515C2">
        <w:rPr>
          <w:rFonts w:ascii="TimesNewRoman" w:hAnsi="TimesNewRoman" w:cs="TimesNewRoman"/>
          <w:b/>
        </w:rPr>
        <w:t>30</w:t>
      </w:r>
      <w:r w:rsidRPr="00A515C2">
        <w:rPr>
          <w:rFonts w:ascii="TimesNewRoman" w:hAnsi="TimesNewRoman" w:cs="TimesNewRoman"/>
          <w:b/>
        </w:rPr>
        <w:t xml:space="preserve"> </w:t>
      </w:r>
      <w:r w:rsidR="008E3454" w:rsidRPr="00A515C2">
        <w:rPr>
          <w:rFonts w:ascii="TimesNewRoman" w:hAnsi="TimesNewRoman" w:cs="TimesNewRoman"/>
          <w:b/>
        </w:rPr>
        <w:t>–</w:t>
      </w:r>
      <w:r w:rsidRPr="00A515C2">
        <w:rPr>
          <w:rFonts w:ascii="TimesNewRoman" w:hAnsi="TimesNewRoman" w:cs="TimesNewRoman"/>
          <w:b/>
        </w:rPr>
        <w:t xml:space="preserve"> </w:t>
      </w:r>
      <w:r w:rsidR="000B69BE" w:rsidRPr="00A515C2">
        <w:rPr>
          <w:rFonts w:ascii="TimesNewRoman" w:hAnsi="TimesNewRoman" w:cs="TimesNewRoman"/>
        </w:rPr>
        <w:t>Аддитивный эффект взаимодействия количественных признаков при формировании урожайности генотипов ячменя в различные периоды роста и развития растений</w:t>
      </w:r>
    </w:p>
    <w:p w:rsidR="008E3454" w:rsidRPr="00A515C2" w:rsidRDefault="00D37CFA" w:rsidP="008355CA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Р.А. Максимов, </w:t>
      </w:r>
      <w:r w:rsidR="00485DEC" w:rsidRPr="00A515C2">
        <w:rPr>
          <w:rFonts w:ascii="TimesNewRoman" w:hAnsi="TimesNewRoman" w:cs="TimesNewRoman"/>
          <w:b/>
          <w:i/>
        </w:rPr>
        <w:t>к.с.-</w:t>
      </w:r>
      <w:proofErr w:type="spellStart"/>
      <w:r w:rsidR="00485DEC" w:rsidRPr="00A515C2">
        <w:rPr>
          <w:rFonts w:ascii="TimesNewRoman" w:hAnsi="TimesNewRoman" w:cs="TimesNewRoman"/>
          <w:b/>
          <w:i/>
        </w:rPr>
        <w:t>х.н</w:t>
      </w:r>
      <w:proofErr w:type="spellEnd"/>
      <w:r w:rsidR="00485DEC" w:rsidRPr="00A515C2">
        <w:rPr>
          <w:rFonts w:ascii="TimesNewRoman" w:hAnsi="TimesNewRoman" w:cs="TimesNewRoman"/>
          <w:b/>
          <w:i/>
        </w:rPr>
        <w:t>.,</w:t>
      </w:r>
      <w:r w:rsidRPr="00A515C2">
        <w:rPr>
          <w:rFonts w:ascii="TimesNewRoman" w:hAnsi="TimesNewRoman" w:cs="TimesNewRoman"/>
          <w:b/>
          <w:i/>
        </w:rPr>
        <w:t xml:space="preserve"> </w:t>
      </w:r>
      <w:r w:rsidR="000B69BE" w:rsidRPr="00A515C2">
        <w:rPr>
          <w:rFonts w:ascii="TimesNewRoman" w:hAnsi="TimesNewRoman" w:cs="TimesNewRoman"/>
          <w:b/>
          <w:i/>
        </w:rPr>
        <w:t xml:space="preserve">Уральский ФАНИЦ </w:t>
      </w:r>
      <w:proofErr w:type="spellStart"/>
      <w:r w:rsidR="000B69BE" w:rsidRPr="00A515C2">
        <w:rPr>
          <w:rFonts w:ascii="TimesNewRoman" w:hAnsi="TimesNewRoman" w:cs="TimesNewRoman"/>
          <w:b/>
          <w:i/>
        </w:rPr>
        <w:t>УрО</w:t>
      </w:r>
      <w:proofErr w:type="spellEnd"/>
      <w:r w:rsidR="000B69BE" w:rsidRPr="00A515C2">
        <w:rPr>
          <w:rFonts w:ascii="TimesNewRoman" w:hAnsi="TimesNewRoman" w:cs="TimesNewRoman"/>
          <w:b/>
          <w:i/>
        </w:rPr>
        <w:t xml:space="preserve"> РАН</w:t>
      </w:r>
    </w:p>
    <w:p w:rsidR="00386680" w:rsidRPr="00A515C2" w:rsidRDefault="008E3454" w:rsidP="00D37CF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15-30 – 15-45 – </w:t>
      </w:r>
      <w:r w:rsidR="00386680" w:rsidRPr="00A515C2">
        <w:rPr>
          <w:rFonts w:ascii="TimesNewRoman" w:hAnsi="TimesNewRoman" w:cs="TimesNewRoman"/>
        </w:rPr>
        <w:t>Адаптивность образцов пшеницы, ячменя и овса по продолжительности вегетационного периода в Восточной С</w:t>
      </w:r>
      <w:r w:rsidR="008355CA" w:rsidRPr="00A515C2">
        <w:rPr>
          <w:rFonts w:ascii="TimesNewRoman" w:hAnsi="TimesNewRoman" w:cs="TimesNewRoman"/>
        </w:rPr>
        <w:t>ибири</w:t>
      </w:r>
    </w:p>
    <w:p w:rsidR="008E3454" w:rsidRPr="00A515C2" w:rsidRDefault="008355CA" w:rsidP="008355CA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А.В. Сумина, </w:t>
      </w:r>
      <w:r w:rsidR="00485DEC" w:rsidRPr="00A515C2">
        <w:rPr>
          <w:rFonts w:ascii="TimesNewRoman" w:hAnsi="TimesNewRoman" w:cs="TimesNewRoman"/>
          <w:b/>
          <w:i/>
        </w:rPr>
        <w:t>к.с.-</w:t>
      </w:r>
      <w:proofErr w:type="spellStart"/>
      <w:r w:rsidR="00485DEC" w:rsidRPr="00A515C2">
        <w:rPr>
          <w:rFonts w:ascii="TimesNewRoman" w:hAnsi="TimesNewRoman" w:cs="TimesNewRoman"/>
          <w:b/>
          <w:i/>
        </w:rPr>
        <w:t>х.н</w:t>
      </w:r>
      <w:proofErr w:type="spellEnd"/>
      <w:r w:rsidR="00485DEC" w:rsidRPr="00A515C2">
        <w:rPr>
          <w:rFonts w:ascii="TimesNewRoman" w:hAnsi="TimesNewRoman" w:cs="TimesNewRoman"/>
          <w:b/>
          <w:i/>
        </w:rPr>
        <w:t xml:space="preserve">., </w:t>
      </w:r>
      <w:r w:rsidR="00386680" w:rsidRPr="00A515C2">
        <w:rPr>
          <w:rFonts w:ascii="TimesNewRoman" w:hAnsi="TimesNewRoman" w:cs="TimesNewRoman"/>
          <w:b/>
          <w:i/>
        </w:rPr>
        <w:t xml:space="preserve">Хакасский государственный университет им. Н.Ф. Катанова, </w:t>
      </w:r>
      <w:r w:rsidR="008259CF" w:rsidRPr="00A81417">
        <w:rPr>
          <w:i/>
        </w:rPr>
        <w:t>Дистанционный доклад</w:t>
      </w:r>
    </w:p>
    <w:p w:rsidR="00485DEC" w:rsidRPr="00A515C2" w:rsidRDefault="008E3454" w:rsidP="00485DE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15-45 – 16-00 – </w:t>
      </w:r>
      <w:r w:rsidR="00485DEC" w:rsidRPr="00A515C2">
        <w:rPr>
          <w:rFonts w:ascii="TimesNewRoman" w:hAnsi="TimesNewRoman" w:cs="TimesNewRoman"/>
        </w:rPr>
        <w:t>Новые сорта ярового ячменя как генетический материал источников для создания сортов с повышенной адаптивной способностью в степной зоне Оренбургского Предуралья</w:t>
      </w:r>
    </w:p>
    <w:p w:rsidR="00485DEC" w:rsidRPr="00A515C2" w:rsidRDefault="00485DEC" w:rsidP="00485DEC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  <w:i/>
        </w:rPr>
        <w:lastRenderedPageBreak/>
        <w:t xml:space="preserve">О.С. </w:t>
      </w:r>
      <w:proofErr w:type="spellStart"/>
      <w:r w:rsidRPr="00A515C2">
        <w:rPr>
          <w:rFonts w:ascii="TimesNewRoman" w:hAnsi="TimesNewRoman" w:cs="TimesNewRoman"/>
          <w:b/>
          <w:i/>
        </w:rPr>
        <w:t>Гречишкина</w:t>
      </w:r>
      <w:proofErr w:type="spellEnd"/>
      <w:r w:rsidRPr="00A515C2">
        <w:rPr>
          <w:rFonts w:ascii="TimesNewRoman" w:hAnsi="TimesNewRoman" w:cs="TimesNewRoman"/>
          <w:b/>
          <w:i/>
        </w:rPr>
        <w:t>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., ФГБНУ «ФНЦ биологических систем и </w:t>
      </w:r>
      <w:proofErr w:type="spellStart"/>
      <w:r w:rsidRPr="00A515C2">
        <w:rPr>
          <w:rFonts w:ascii="TimesNewRoman" w:hAnsi="TimesNewRoman" w:cs="TimesNewRoman"/>
          <w:b/>
          <w:i/>
        </w:rPr>
        <w:t>агротехнологий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 РАН»</w:t>
      </w:r>
    </w:p>
    <w:p w:rsidR="00115DCF" w:rsidRPr="00A515C2" w:rsidRDefault="00485DEC" w:rsidP="00115DC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16-00 – 16-15 – </w:t>
      </w:r>
      <w:r w:rsidR="00115DCF" w:rsidRPr="00A515C2">
        <w:rPr>
          <w:rFonts w:ascii="TimesNewRoman" w:hAnsi="TimesNewRoman" w:cs="TimesNewRoman"/>
        </w:rPr>
        <w:t>Генетические ресурсы устойчивости к мучнистой росе коллекции ячменя из основных центров формообразования культуры</w:t>
      </w:r>
    </w:p>
    <w:p w:rsidR="00115DCF" w:rsidRPr="00A515C2" w:rsidRDefault="00115DCF" w:rsidP="00115DCF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Р. А. Абдуллаев, к.б.н., ФИЦ ВИР им. Н.И. Вавилова </w:t>
      </w:r>
    </w:p>
    <w:p w:rsidR="008E3454" w:rsidRPr="00A515C2" w:rsidRDefault="0063352C" w:rsidP="00115DCF">
      <w:pPr>
        <w:autoSpaceDE w:val="0"/>
        <w:autoSpaceDN w:val="0"/>
        <w:adjustRightInd w:val="0"/>
        <w:spacing w:before="120" w:after="100" w:afterAutospacing="1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 xml:space="preserve">16-15 – 16-45 – </w:t>
      </w:r>
      <w:r w:rsidR="00FE0DDB" w:rsidRPr="00A515C2">
        <w:rPr>
          <w:rFonts w:ascii="TimesNewRoman" w:hAnsi="TimesNewRoman" w:cs="TimesNewRoman"/>
          <w:b/>
        </w:rPr>
        <w:t>перерыв</w:t>
      </w:r>
    </w:p>
    <w:p w:rsidR="00FE0DDB" w:rsidRPr="00A515C2" w:rsidRDefault="00FE0DDB" w:rsidP="00386680">
      <w:pPr>
        <w:autoSpaceDE w:val="0"/>
        <w:autoSpaceDN w:val="0"/>
        <w:adjustRightInd w:val="0"/>
        <w:spacing w:after="120"/>
        <w:ind w:left="567"/>
        <w:jc w:val="center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  <w:i/>
        </w:rPr>
        <w:t>Сопредседатели –</w:t>
      </w:r>
      <w:r w:rsidR="00386680" w:rsidRPr="00A515C2">
        <w:rPr>
          <w:rFonts w:ascii="TimesNewRoman" w:hAnsi="TimesNewRoman" w:cs="TimesNewRoman"/>
          <w:b/>
          <w:i/>
        </w:rPr>
        <w:t xml:space="preserve">Максимов Р.А., </w:t>
      </w:r>
      <w:r w:rsidR="00115DCF">
        <w:rPr>
          <w:rFonts w:ascii="TimesNewRoman" w:hAnsi="TimesNewRoman" w:cs="TimesNewRoman"/>
          <w:b/>
          <w:i/>
        </w:rPr>
        <w:t>Фомина М.Н</w:t>
      </w:r>
      <w:r w:rsidR="00386680" w:rsidRPr="00A515C2">
        <w:rPr>
          <w:rFonts w:ascii="TimesNewRoman" w:hAnsi="TimesNewRoman" w:cs="TimesNewRoman"/>
          <w:b/>
          <w:i/>
        </w:rPr>
        <w:t>.</w:t>
      </w:r>
    </w:p>
    <w:p w:rsidR="003160A0" w:rsidRPr="003160A0" w:rsidRDefault="00FE0DDB" w:rsidP="003160A0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 xml:space="preserve">16-45 – 17-00 – </w:t>
      </w:r>
      <w:r w:rsidR="003160A0" w:rsidRPr="003160A0">
        <w:rPr>
          <w:rFonts w:ascii="TimesNewRoman" w:hAnsi="TimesNewRoman" w:cs="TimesNewRoman"/>
        </w:rPr>
        <w:t>Результаты изучения генетической коллекции овса (</w:t>
      </w:r>
      <w:proofErr w:type="spellStart"/>
      <w:r w:rsidR="003160A0" w:rsidRPr="003160A0">
        <w:rPr>
          <w:rFonts w:ascii="TimesNewRoman" w:hAnsi="TimesNewRoman" w:cs="TimesNewRoman"/>
          <w:i/>
        </w:rPr>
        <w:t>Avena</w:t>
      </w:r>
      <w:proofErr w:type="spellEnd"/>
      <w:r w:rsidR="003160A0" w:rsidRPr="003160A0">
        <w:rPr>
          <w:rFonts w:ascii="TimesNewRoman" w:hAnsi="TimesNewRoman" w:cs="TimesNewRoman"/>
        </w:rPr>
        <w:t xml:space="preserve"> L.) в 2020-2022 гг. в РП Михнево</w:t>
      </w:r>
      <w:r w:rsidR="003160A0" w:rsidRPr="003160A0">
        <w:rPr>
          <w:rFonts w:ascii="TimesNewRoman" w:hAnsi="TimesNewRoman" w:cs="TimesNewRoman"/>
          <w:b/>
        </w:rPr>
        <w:t xml:space="preserve"> </w:t>
      </w:r>
    </w:p>
    <w:p w:rsidR="003160A0" w:rsidRPr="003160A0" w:rsidRDefault="003160A0" w:rsidP="003160A0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3160A0">
        <w:rPr>
          <w:rFonts w:ascii="TimesNewRoman" w:hAnsi="TimesNewRoman" w:cs="TimesNewRoman"/>
          <w:b/>
          <w:i/>
        </w:rPr>
        <w:t>Ю.И. Кузьмина, к.с.-</w:t>
      </w:r>
      <w:proofErr w:type="spellStart"/>
      <w:r w:rsidRPr="003160A0">
        <w:rPr>
          <w:rFonts w:ascii="TimesNewRoman" w:hAnsi="TimesNewRoman" w:cs="TimesNewRoman"/>
          <w:b/>
          <w:i/>
        </w:rPr>
        <w:t>х.н</w:t>
      </w:r>
      <w:proofErr w:type="spellEnd"/>
      <w:r w:rsidRPr="003160A0">
        <w:rPr>
          <w:rFonts w:ascii="TimesNewRoman" w:hAnsi="TimesNewRoman" w:cs="TimesNewRoman"/>
          <w:b/>
          <w:i/>
        </w:rPr>
        <w:t>., ФНЦ Садоводства РАН</w:t>
      </w:r>
    </w:p>
    <w:p w:rsidR="00485DEC" w:rsidRPr="00A515C2" w:rsidRDefault="00FE0DDB" w:rsidP="00485DE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17-00 – 17-15 – </w:t>
      </w:r>
      <w:r w:rsidR="00485DEC" w:rsidRPr="00A515C2">
        <w:rPr>
          <w:rFonts w:ascii="TimesNewRoman" w:hAnsi="TimesNewRoman" w:cs="TimesNewRoman"/>
          <w:lang w:val="en-US"/>
        </w:rPr>
        <w:t>C</w:t>
      </w:r>
      <w:r w:rsidR="00485DEC" w:rsidRPr="00A515C2">
        <w:rPr>
          <w:rFonts w:ascii="TimesNewRoman" w:hAnsi="TimesNewRoman" w:cs="TimesNewRoman"/>
        </w:rPr>
        <w:t>одержание белкового азота в листьях овса как реакция на стресс, вызванный почвенной засухой</w:t>
      </w:r>
    </w:p>
    <w:p w:rsidR="00485DEC" w:rsidRPr="00A515C2" w:rsidRDefault="00485DEC" w:rsidP="00485DEC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>Д.И. Ерёмин, д.б.н., НИИСХ Северного Зауралья ФИЦ Тюменский НЦ СО РАН</w:t>
      </w:r>
    </w:p>
    <w:p w:rsidR="00D50731" w:rsidRPr="00A515C2" w:rsidRDefault="00485DEC" w:rsidP="008355C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17-15 – 17-30 – </w:t>
      </w:r>
      <w:r w:rsidR="00D50731" w:rsidRPr="00A515C2">
        <w:rPr>
          <w:rFonts w:ascii="TimesNewRoman" w:hAnsi="TimesNewRoman" w:cs="TimesNewRoman"/>
        </w:rPr>
        <w:t>Создание уникальной генетической плазмы озимого ячменя с высокой зимостойкостью и засухоустойчивостью</w:t>
      </w:r>
    </w:p>
    <w:p w:rsidR="00B1324D" w:rsidRPr="00A515C2" w:rsidRDefault="008355CA" w:rsidP="00B1324D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А.Г. </w:t>
      </w:r>
      <w:proofErr w:type="spellStart"/>
      <w:r w:rsidRPr="00A515C2">
        <w:rPr>
          <w:rFonts w:ascii="TimesNewRoman" w:hAnsi="TimesNewRoman" w:cs="TimesNewRoman"/>
          <w:b/>
          <w:i/>
        </w:rPr>
        <w:t>Краснопёров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, </w:t>
      </w:r>
      <w:r w:rsidR="00D27045" w:rsidRPr="00A515C2">
        <w:rPr>
          <w:rFonts w:ascii="TimesNewRoman" w:hAnsi="TimesNewRoman" w:cs="TimesNewRoman"/>
          <w:b/>
          <w:i/>
        </w:rPr>
        <w:t>д.с.-х.н.,</w:t>
      </w:r>
      <w:r w:rsidRPr="00A515C2">
        <w:rPr>
          <w:rFonts w:ascii="TimesNewRoman" w:hAnsi="TimesNewRoman" w:cs="TimesNewRoman"/>
          <w:b/>
          <w:i/>
        </w:rPr>
        <w:t xml:space="preserve"> </w:t>
      </w:r>
      <w:r w:rsidR="006D29B9" w:rsidRPr="00A515C2">
        <w:rPr>
          <w:rFonts w:ascii="TimesNewRoman" w:hAnsi="TimesNewRoman" w:cs="TimesNewRoman"/>
          <w:b/>
          <w:i/>
        </w:rPr>
        <w:t>Калининградский НИИСХ ФНЦ кормопроизводства и агроэкологии им. В.Р. Вильямса</w:t>
      </w:r>
      <w:r w:rsidR="00B1324D">
        <w:rPr>
          <w:rFonts w:ascii="TimesNewRoman" w:hAnsi="TimesNewRoman" w:cs="TimesNewRoman"/>
          <w:b/>
          <w:i/>
        </w:rPr>
        <w:t xml:space="preserve"> </w:t>
      </w:r>
      <w:r w:rsidR="00B1324D" w:rsidRPr="00A81417">
        <w:rPr>
          <w:i/>
        </w:rPr>
        <w:t>Дистанционный доклад</w:t>
      </w:r>
    </w:p>
    <w:p w:rsidR="00A57031" w:rsidRPr="00A515C2" w:rsidRDefault="00485DEC" w:rsidP="00A5703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 xml:space="preserve">17-30 – 17-45 – </w:t>
      </w:r>
      <w:r w:rsidR="00A57031" w:rsidRPr="00A515C2">
        <w:rPr>
          <w:rFonts w:ascii="TimesNewRoman" w:hAnsi="TimesNewRoman" w:cs="TimesNewRoman"/>
        </w:rPr>
        <w:t>Исходный материал коллекции ВИР для селекции ярового ячменя в условиях Приморского края</w:t>
      </w:r>
    </w:p>
    <w:p w:rsidR="00A57031" w:rsidRDefault="00A57031" w:rsidP="00A57031">
      <w:pPr>
        <w:autoSpaceDE w:val="0"/>
        <w:autoSpaceDN w:val="0"/>
        <w:adjustRightInd w:val="0"/>
        <w:ind w:left="1701" w:firstLine="3"/>
        <w:jc w:val="both"/>
        <w:rPr>
          <w:b/>
          <w:i/>
        </w:rPr>
      </w:pPr>
      <w:r w:rsidRPr="00A515C2">
        <w:rPr>
          <w:b/>
          <w:i/>
        </w:rPr>
        <w:t xml:space="preserve">Г.А. </w:t>
      </w:r>
      <w:proofErr w:type="spellStart"/>
      <w:r w:rsidRPr="00A515C2">
        <w:rPr>
          <w:b/>
          <w:i/>
        </w:rPr>
        <w:t>Муругова</w:t>
      </w:r>
      <w:proofErr w:type="spellEnd"/>
      <w:r w:rsidRPr="00A515C2">
        <w:rPr>
          <w:b/>
          <w:i/>
        </w:rPr>
        <w:t xml:space="preserve">, </w:t>
      </w:r>
      <w:r w:rsidR="00D27045" w:rsidRPr="00A515C2">
        <w:rPr>
          <w:b/>
          <w:i/>
        </w:rPr>
        <w:t>к.с.-</w:t>
      </w:r>
      <w:proofErr w:type="spellStart"/>
      <w:r w:rsidR="00D27045" w:rsidRPr="00A515C2">
        <w:rPr>
          <w:b/>
          <w:i/>
        </w:rPr>
        <w:t>х.н</w:t>
      </w:r>
      <w:proofErr w:type="spellEnd"/>
      <w:r w:rsidR="00D27045" w:rsidRPr="00A515C2">
        <w:rPr>
          <w:b/>
          <w:i/>
        </w:rPr>
        <w:t>.,</w:t>
      </w:r>
      <w:r w:rsidRPr="00A515C2">
        <w:rPr>
          <w:b/>
          <w:i/>
        </w:rPr>
        <w:t xml:space="preserve"> ФНЦ </w:t>
      </w:r>
      <w:proofErr w:type="spellStart"/>
      <w:r w:rsidRPr="00A515C2">
        <w:rPr>
          <w:b/>
          <w:i/>
        </w:rPr>
        <w:t>агробиотехнологий</w:t>
      </w:r>
      <w:proofErr w:type="spellEnd"/>
      <w:r w:rsidRPr="00A515C2">
        <w:rPr>
          <w:b/>
          <w:i/>
        </w:rPr>
        <w:t xml:space="preserve"> Дальнего Востока им. А.К. Чайки</w:t>
      </w:r>
      <w:r w:rsidR="008259CF">
        <w:rPr>
          <w:b/>
          <w:i/>
        </w:rPr>
        <w:t xml:space="preserve"> </w:t>
      </w:r>
      <w:r w:rsidR="008259CF" w:rsidRPr="00A81417">
        <w:rPr>
          <w:i/>
        </w:rPr>
        <w:t>Дистанционный доклад</w:t>
      </w:r>
    </w:p>
    <w:p w:rsidR="00756E99" w:rsidRDefault="00756E99" w:rsidP="00756E99">
      <w:pPr>
        <w:autoSpaceDE w:val="0"/>
        <w:autoSpaceDN w:val="0"/>
        <w:adjustRightInd w:val="0"/>
        <w:ind w:firstLine="3"/>
        <w:jc w:val="both"/>
        <w:rPr>
          <w:b/>
        </w:rPr>
      </w:pPr>
      <w:r>
        <w:rPr>
          <w:b/>
        </w:rPr>
        <w:t xml:space="preserve">17-45 – 18-00 – </w:t>
      </w:r>
      <w:r w:rsidRPr="009E6AF6">
        <w:t>Обсуждение постановления конференции</w:t>
      </w:r>
    </w:p>
    <w:p w:rsidR="00B1324D" w:rsidRPr="00756E99" w:rsidRDefault="00B1324D" w:rsidP="00756E99">
      <w:pPr>
        <w:autoSpaceDE w:val="0"/>
        <w:autoSpaceDN w:val="0"/>
        <w:adjustRightInd w:val="0"/>
        <w:ind w:firstLine="3"/>
        <w:jc w:val="both"/>
      </w:pPr>
      <w:bookmarkStart w:id="0" w:name="_GoBack"/>
      <w:bookmarkEnd w:id="0"/>
    </w:p>
    <w:p w:rsidR="00B1324D" w:rsidRDefault="00B1324D" w:rsidP="00B1324D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1 июля 2023 г. – суббота - отъезд участников конференции</w:t>
      </w:r>
    </w:p>
    <w:p w:rsidR="00B1324D" w:rsidRDefault="00B1324D" w:rsidP="00B1324D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</w:p>
    <w:p w:rsidR="00B1324D" w:rsidRDefault="00B1324D" w:rsidP="00B1324D">
      <w:pPr>
        <w:tabs>
          <w:tab w:val="left" w:pos="0"/>
        </w:tabs>
        <w:jc w:val="both"/>
      </w:pPr>
      <w:r w:rsidRPr="00067E74">
        <w:rPr>
          <w:b/>
        </w:rPr>
        <w:t>Более подробную информацию о проведении к</w:t>
      </w:r>
      <w:r>
        <w:rPr>
          <w:b/>
        </w:rPr>
        <w:t>онференции</w:t>
      </w:r>
      <w:r w:rsidRPr="00067E74">
        <w:rPr>
          <w:b/>
        </w:rPr>
        <w:t xml:space="preserve"> можно получить на сайте: </w:t>
      </w:r>
      <w:hyperlink r:id="rId9" w:history="1">
        <w:r w:rsidRPr="000134BA">
          <w:rPr>
            <w:rStyle w:val="a3"/>
            <w:b/>
          </w:rPr>
          <w:t>https://www.vir.nw.ru/blog/2023/03/02/genofond-rastenij-kak-strategicheskij-faktor-stabilnosti-razvitiya-rf-28-30-06-2023/</w:t>
        </w:r>
      </w:hyperlink>
    </w:p>
    <w:p w:rsidR="00B1324D" w:rsidRPr="00067E74" w:rsidRDefault="00B1324D" w:rsidP="00B1324D">
      <w:pPr>
        <w:tabs>
          <w:tab w:val="left" w:pos="0"/>
        </w:tabs>
        <w:jc w:val="both"/>
        <w:rPr>
          <w:b/>
        </w:rPr>
      </w:pPr>
    </w:p>
    <w:p w:rsidR="00B1324D" w:rsidRPr="00067E74" w:rsidRDefault="00B1324D" w:rsidP="00B1324D">
      <w:pPr>
        <w:autoSpaceDE w:val="0"/>
        <w:autoSpaceDN w:val="0"/>
        <w:adjustRightInd w:val="0"/>
        <w:rPr>
          <w:b/>
          <w:bCs/>
        </w:rPr>
      </w:pPr>
      <w:r w:rsidRPr="00067E74">
        <w:rPr>
          <w:rFonts w:ascii="TimesNewRoman,Bold" w:hAnsi="TimesNewRoman,Bold" w:cs="TimesNewRoman,Bold"/>
          <w:b/>
          <w:bCs/>
        </w:rPr>
        <w:t>Адрес оргкомитета к</w:t>
      </w:r>
      <w:r>
        <w:rPr>
          <w:rFonts w:ascii="TimesNewRoman,Bold" w:hAnsi="TimesNewRoman,Bold" w:cs="TimesNewRoman,Bold"/>
          <w:b/>
          <w:bCs/>
        </w:rPr>
        <w:t>онференции</w:t>
      </w:r>
      <w:r w:rsidRPr="00067E74">
        <w:rPr>
          <w:b/>
          <w:bCs/>
        </w:rPr>
        <w:t xml:space="preserve">: </w:t>
      </w:r>
    </w:p>
    <w:p w:rsidR="00B1324D" w:rsidRPr="00067E74" w:rsidRDefault="00B1324D" w:rsidP="00B1324D">
      <w:pPr>
        <w:autoSpaceDE w:val="0"/>
        <w:autoSpaceDN w:val="0"/>
        <w:adjustRightInd w:val="0"/>
        <w:rPr>
          <w:b/>
          <w:bCs/>
        </w:rPr>
      </w:pPr>
      <w:r w:rsidRPr="00067E74">
        <w:rPr>
          <w:b/>
          <w:bCs/>
        </w:rPr>
        <w:t>190000 С-Петербург, ул. Большая Морская, 44.</w:t>
      </w:r>
    </w:p>
    <w:p w:rsidR="00B1324D" w:rsidRPr="00B11AF0" w:rsidRDefault="00B1324D" w:rsidP="00B1324D">
      <w:pPr>
        <w:autoSpaceDE w:val="0"/>
        <w:autoSpaceDN w:val="0"/>
        <w:adjustRightInd w:val="0"/>
        <w:rPr>
          <w:b/>
        </w:rPr>
      </w:pPr>
      <w:r w:rsidRPr="00067E74">
        <w:rPr>
          <w:b/>
          <w:bCs/>
        </w:rPr>
        <w:t>Тел. (812) 5</w:t>
      </w:r>
      <w:r>
        <w:rPr>
          <w:b/>
          <w:bCs/>
        </w:rPr>
        <w:t xml:space="preserve">71-93-88, </w:t>
      </w:r>
      <w:r w:rsidRPr="00B11AF0">
        <w:rPr>
          <w:b/>
          <w:bCs/>
        </w:rPr>
        <w:t xml:space="preserve">эл. почта: </w:t>
      </w:r>
      <w:hyperlink r:id="rId10" w:history="1">
        <w:r w:rsidRPr="00B11AF0">
          <w:rPr>
            <w:rStyle w:val="a3"/>
            <w:b/>
          </w:rPr>
          <w:t>zerno23@vir.nw.ru</w:t>
        </w:r>
      </w:hyperlink>
      <w:r w:rsidRPr="00B11AF0">
        <w:rPr>
          <w:b/>
        </w:rPr>
        <w:t>.</w:t>
      </w:r>
    </w:p>
    <w:p w:rsidR="00B1324D" w:rsidRPr="00A515C2" w:rsidRDefault="00B1324D" w:rsidP="00A57031">
      <w:pPr>
        <w:autoSpaceDE w:val="0"/>
        <w:autoSpaceDN w:val="0"/>
        <w:adjustRightInd w:val="0"/>
        <w:ind w:left="1701" w:firstLine="3"/>
        <w:jc w:val="both"/>
        <w:rPr>
          <w:b/>
          <w:i/>
        </w:rPr>
      </w:pPr>
    </w:p>
    <w:p w:rsidR="00EE2A4F" w:rsidRDefault="00EE2A4F" w:rsidP="00EE2A4F">
      <w:pPr>
        <w:jc w:val="center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br w:type="page"/>
      </w:r>
      <w:r>
        <w:rPr>
          <w:rFonts w:ascii="TimesNewRoman" w:hAnsi="TimesNewRoman" w:cs="TimesNewRoman"/>
          <w:b/>
        </w:rPr>
        <w:lastRenderedPageBreak/>
        <w:t>ПОСТЕРНАЯ СЕССИЯ</w:t>
      </w:r>
    </w:p>
    <w:p w:rsidR="00EE2A4F" w:rsidRDefault="00EE2A4F">
      <w:pPr>
        <w:rPr>
          <w:rFonts w:ascii="TimesNewRoman" w:hAnsi="TimesNewRoman" w:cs="TimesNewRoman"/>
          <w:b/>
        </w:rPr>
      </w:pPr>
    </w:p>
    <w:p w:rsidR="00EE2A4F" w:rsidRPr="00EE2A4F" w:rsidRDefault="00EE2A4F" w:rsidP="00EE2A4F">
      <w:pPr>
        <w:jc w:val="both"/>
        <w:rPr>
          <w:rFonts w:ascii="TimesNewRoman" w:hAnsi="TimesNewRoman" w:cs="TimesNewRoman"/>
          <w:b/>
        </w:rPr>
      </w:pPr>
      <w:r w:rsidRPr="00EE2A4F">
        <w:rPr>
          <w:rFonts w:ascii="TimesNewRoman" w:hAnsi="TimesNewRoman" w:cs="TimesNewRoman"/>
          <w:b/>
        </w:rPr>
        <w:t>Характеристика безостого мутанта озимой ржи</w:t>
      </w:r>
    </w:p>
    <w:p w:rsidR="00EE2A4F" w:rsidRPr="00EE2A4F" w:rsidRDefault="00EE2A4F" w:rsidP="00EE2A4F">
      <w:pPr>
        <w:jc w:val="both"/>
        <w:rPr>
          <w:rFonts w:ascii="TimesNewRoman" w:hAnsi="TimesNewRoman" w:cs="TimesNewRoman"/>
          <w:b/>
          <w:i/>
        </w:rPr>
      </w:pPr>
      <w:r w:rsidRPr="00EE2A4F">
        <w:rPr>
          <w:rFonts w:ascii="TimesNewRoman" w:hAnsi="TimesNewRoman" w:cs="TimesNewRoman"/>
          <w:b/>
          <w:i/>
        </w:rPr>
        <w:t xml:space="preserve">В.В. Чайкин </w:t>
      </w:r>
      <w:r w:rsidRPr="00EE2A4F">
        <w:rPr>
          <w:rFonts w:ascii="TimesNewRoman" w:hAnsi="TimesNewRoman" w:cs="TimesNewRoman"/>
          <w:b/>
          <w:i/>
          <w:vertAlign w:val="superscript"/>
        </w:rPr>
        <w:t>1</w:t>
      </w:r>
      <w:r w:rsidRPr="00EE2A4F">
        <w:rPr>
          <w:rFonts w:ascii="TimesNewRoman" w:hAnsi="TimesNewRoman" w:cs="TimesNewRoman"/>
          <w:b/>
          <w:i/>
        </w:rPr>
        <w:t xml:space="preserve">, А.А. </w:t>
      </w:r>
      <w:proofErr w:type="spellStart"/>
      <w:r w:rsidRPr="00EE2A4F">
        <w:rPr>
          <w:rFonts w:ascii="TimesNewRoman" w:hAnsi="TimesNewRoman" w:cs="TimesNewRoman"/>
          <w:b/>
          <w:i/>
        </w:rPr>
        <w:t>Тороп</w:t>
      </w:r>
      <w:proofErr w:type="spellEnd"/>
      <w:r w:rsidRPr="00EE2A4F">
        <w:rPr>
          <w:rFonts w:ascii="TimesNewRoman" w:hAnsi="TimesNewRoman" w:cs="TimesNewRoman"/>
          <w:b/>
          <w:i/>
        </w:rPr>
        <w:t xml:space="preserve"> </w:t>
      </w:r>
      <w:r w:rsidRPr="00EE2A4F">
        <w:rPr>
          <w:rFonts w:ascii="TimesNewRoman" w:hAnsi="TimesNewRoman" w:cs="TimesNewRoman"/>
          <w:b/>
          <w:i/>
          <w:vertAlign w:val="superscript"/>
        </w:rPr>
        <w:t>1</w:t>
      </w:r>
      <w:r w:rsidRPr="00EE2A4F">
        <w:rPr>
          <w:rFonts w:ascii="TimesNewRoman" w:hAnsi="TimesNewRoman" w:cs="TimesNewRoman"/>
          <w:b/>
          <w:i/>
        </w:rPr>
        <w:t xml:space="preserve">, Е.А. </w:t>
      </w:r>
      <w:proofErr w:type="spellStart"/>
      <w:r w:rsidRPr="00EE2A4F">
        <w:rPr>
          <w:rFonts w:ascii="TimesNewRoman" w:hAnsi="TimesNewRoman" w:cs="TimesNewRoman"/>
          <w:b/>
          <w:i/>
        </w:rPr>
        <w:t>Тороп</w:t>
      </w:r>
      <w:proofErr w:type="spellEnd"/>
      <w:r w:rsidRPr="00EE2A4F">
        <w:rPr>
          <w:rFonts w:ascii="TimesNewRoman" w:hAnsi="TimesNewRoman" w:cs="TimesNewRoman"/>
          <w:b/>
          <w:i/>
        </w:rPr>
        <w:t xml:space="preserve"> </w:t>
      </w:r>
      <w:r w:rsidRPr="00EE2A4F">
        <w:rPr>
          <w:rFonts w:ascii="TimesNewRoman" w:hAnsi="TimesNewRoman" w:cs="TimesNewRoman"/>
          <w:b/>
          <w:i/>
          <w:vertAlign w:val="superscript"/>
        </w:rPr>
        <w:t>2</w:t>
      </w:r>
    </w:p>
    <w:p w:rsidR="00EE2A4F" w:rsidRPr="00960627" w:rsidRDefault="00EE2A4F" w:rsidP="00EE2A4F">
      <w:pPr>
        <w:jc w:val="both"/>
        <w:rPr>
          <w:rFonts w:ascii="TimesNewRoman" w:hAnsi="TimesNewRoman" w:cs="TimesNewRoman"/>
        </w:rPr>
      </w:pPr>
      <w:r w:rsidRPr="00EE2A4F">
        <w:rPr>
          <w:rFonts w:ascii="TimesNewRoman" w:hAnsi="TimesNewRoman" w:cs="TimesNewRoman"/>
          <w:vertAlign w:val="superscript"/>
        </w:rPr>
        <w:t>1</w:t>
      </w:r>
      <w:r w:rsidRPr="00EE2A4F">
        <w:rPr>
          <w:rFonts w:ascii="TimesNewRoman" w:hAnsi="TimesNewRoman" w:cs="TimesNewRoman"/>
        </w:rPr>
        <w:t>Воронежский федеральный аграрный научный центр и</w:t>
      </w:r>
      <w:r w:rsidR="00762274">
        <w:rPr>
          <w:rFonts w:ascii="TimesNewRoman" w:hAnsi="TimesNewRoman" w:cs="TimesNewRoman"/>
        </w:rPr>
        <w:t xml:space="preserve">м. В.В. Докучаева, </w:t>
      </w:r>
      <w:r w:rsidRPr="00EE2A4F">
        <w:rPr>
          <w:rFonts w:ascii="TimesNewRoman" w:hAnsi="TimesNewRoman" w:cs="TimesNewRoman"/>
          <w:lang w:val="en-US"/>
        </w:rPr>
        <w:t>e</w:t>
      </w:r>
      <w:r w:rsidRPr="00960627">
        <w:rPr>
          <w:rFonts w:ascii="TimesNewRoman" w:hAnsi="TimesNewRoman" w:cs="TimesNewRoman"/>
        </w:rPr>
        <w:t>-</w:t>
      </w:r>
      <w:r w:rsidRPr="00EE2A4F">
        <w:rPr>
          <w:rFonts w:ascii="TimesNewRoman" w:hAnsi="TimesNewRoman" w:cs="TimesNewRoman"/>
          <w:lang w:val="en-US"/>
        </w:rPr>
        <w:t>mail</w:t>
      </w:r>
      <w:r w:rsidRPr="00960627">
        <w:rPr>
          <w:rFonts w:ascii="TimesNewRoman" w:hAnsi="TimesNewRoman" w:cs="TimesNewRoman"/>
        </w:rPr>
        <w:t xml:space="preserve">: </w:t>
      </w:r>
      <w:proofErr w:type="spellStart"/>
      <w:r w:rsidRPr="00EE2A4F">
        <w:rPr>
          <w:rFonts w:ascii="TimesNewRoman" w:hAnsi="TimesNewRoman" w:cs="TimesNewRoman"/>
          <w:lang w:val="en-US"/>
        </w:rPr>
        <w:t>niish</w:t>
      </w:r>
      <w:proofErr w:type="spellEnd"/>
      <w:r w:rsidRPr="00960627">
        <w:rPr>
          <w:rFonts w:ascii="TimesNewRoman" w:hAnsi="TimesNewRoman" w:cs="TimesNewRoman"/>
        </w:rPr>
        <w:t>1</w:t>
      </w:r>
      <w:r w:rsidRPr="00EE2A4F">
        <w:rPr>
          <w:rFonts w:ascii="TimesNewRoman" w:hAnsi="TimesNewRoman" w:cs="TimesNewRoman"/>
          <w:lang w:val="en-US"/>
        </w:rPr>
        <w:t>c</w:t>
      </w:r>
      <w:r w:rsidRPr="00960627">
        <w:rPr>
          <w:rFonts w:ascii="TimesNewRoman" w:hAnsi="TimesNewRoman" w:cs="TimesNewRoman"/>
        </w:rPr>
        <w:t>@</w:t>
      </w:r>
      <w:r w:rsidRPr="00EE2A4F">
        <w:rPr>
          <w:rFonts w:ascii="TimesNewRoman" w:hAnsi="TimesNewRoman" w:cs="TimesNewRoman"/>
          <w:lang w:val="en-US"/>
        </w:rPr>
        <w:t>mail</w:t>
      </w:r>
      <w:r w:rsidRPr="00960627">
        <w:rPr>
          <w:rFonts w:ascii="TimesNewRoman" w:hAnsi="TimesNewRoman" w:cs="TimesNewRoman"/>
        </w:rPr>
        <w:t>.</w:t>
      </w:r>
      <w:proofErr w:type="spellStart"/>
      <w:r w:rsidRPr="00EE2A4F">
        <w:rPr>
          <w:rFonts w:ascii="TimesNewRoman" w:hAnsi="TimesNewRoman" w:cs="TimesNewRoman"/>
          <w:lang w:val="en-US"/>
        </w:rPr>
        <w:t>ru</w:t>
      </w:r>
      <w:proofErr w:type="spellEnd"/>
      <w:r w:rsidRPr="00960627">
        <w:rPr>
          <w:rFonts w:ascii="TimesNewRoman" w:hAnsi="TimesNewRoman" w:cs="TimesNewRoman"/>
        </w:rPr>
        <w:t xml:space="preserve"> </w:t>
      </w:r>
    </w:p>
    <w:p w:rsidR="00EE2A4F" w:rsidRDefault="00EE2A4F" w:rsidP="00EE2A4F">
      <w:pPr>
        <w:jc w:val="both"/>
        <w:rPr>
          <w:rFonts w:ascii="TimesNewRoman" w:hAnsi="TimesNewRoman" w:cs="TimesNewRoman"/>
        </w:rPr>
      </w:pPr>
      <w:r w:rsidRPr="00EE2A4F">
        <w:rPr>
          <w:rFonts w:ascii="TimesNewRoman" w:hAnsi="TimesNewRoman" w:cs="TimesNewRoman"/>
          <w:vertAlign w:val="superscript"/>
        </w:rPr>
        <w:t>2</w:t>
      </w:r>
      <w:r w:rsidRPr="00EE2A4F">
        <w:rPr>
          <w:rFonts w:ascii="TimesNewRoman" w:hAnsi="TimesNewRoman" w:cs="TimesNewRoman"/>
        </w:rPr>
        <w:t xml:space="preserve">Воронежский государственный аграрный университет им. </w:t>
      </w:r>
      <w:r w:rsidR="00A81417">
        <w:rPr>
          <w:rFonts w:ascii="TimesNewRoman" w:hAnsi="TimesNewRoman" w:cs="TimesNewRoman"/>
        </w:rPr>
        <w:t>И</w:t>
      </w:r>
      <w:r w:rsidRPr="00EE2A4F">
        <w:rPr>
          <w:rFonts w:ascii="TimesNewRoman" w:hAnsi="TimesNewRoman" w:cs="TimesNewRoman"/>
        </w:rPr>
        <w:t>мп</w:t>
      </w:r>
      <w:r w:rsidR="00762274">
        <w:rPr>
          <w:rFonts w:ascii="TimesNewRoman" w:hAnsi="TimesNewRoman" w:cs="TimesNewRoman"/>
        </w:rPr>
        <w:t>ератора Петра 1.</w:t>
      </w:r>
    </w:p>
    <w:p w:rsidR="00EE2A4F" w:rsidRDefault="00EE2A4F" w:rsidP="00EE2A4F">
      <w:pPr>
        <w:jc w:val="both"/>
        <w:rPr>
          <w:rFonts w:ascii="TimesNewRoman" w:hAnsi="TimesNewRoman" w:cs="TimesNewRoman"/>
        </w:rPr>
      </w:pPr>
    </w:p>
    <w:p w:rsidR="00EE2A4F" w:rsidRPr="00C96BD5" w:rsidRDefault="00EE2A4F" w:rsidP="00EE2A4F">
      <w:pPr>
        <w:jc w:val="both"/>
        <w:rPr>
          <w:rFonts w:ascii="TimesNewRoman" w:hAnsi="TimesNewRoman" w:cs="TimesNewRoman"/>
          <w:b/>
        </w:rPr>
      </w:pPr>
      <w:r w:rsidRPr="00C96BD5">
        <w:rPr>
          <w:rFonts w:ascii="TimesNewRoman" w:hAnsi="TimesNewRoman" w:cs="TimesNewRoman"/>
          <w:b/>
        </w:rPr>
        <w:t>Иcпользование генетических ресурсов мировой коллекции ВИР в селекции овса на среднем Урале</w:t>
      </w:r>
    </w:p>
    <w:p w:rsidR="00EE2A4F" w:rsidRPr="00C96BD5" w:rsidRDefault="00EE2A4F" w:rsidP="00EE2A4F">
      <w:pPr>
        <w:jc w:val="both"/>
        <w:rPr>
          <w:rFonts w:ascii="TimesNewRoman" w:hAnsi="TimesNewRoman" w:cs="TimesNewRoman"/>
          <w:b/>
          <w:i/>
        </w:rPr>
      </w:pPr>
      <w:r w:rsidRPr="00C96BD5">
        <w:rPr>
          <w:rFonts w:ascii="TimesNewRoman" w:hAnsi="TimesNewRoman" w:cs="TimesNewRoman"/>
          <w:b/>
          <w:i/>
        </w:rPr>
        <w:t xml:space="preserve">В. Е. </w:t>
      </w:r>
      <w:proofErr w:type="spellStart"/>
      <w:r w:rsidRPr="00C96BD5">
        <w:rPr>
          <w:rFonts w:ascii="TimesNewRoman" w:hAnsi="TimesNewRoman" w:cs="TimesNewRoman"/>
          <w:b/>
          <w:i/>
        </w:rPr>
        <w:t>Кардашина</w:t>
      </w:r>
      <w:proofErr w:type="spellEnd"/>
      <w:r w:rsidRPr="00C96BD5">
        <w:rPr>
          <w:rFonts w:ascii="TimesNewRoman" w:hAnsi="TimesNewRoman" w:cs="TimesNewRoman"/>
          <w:b/>
          <w:i/>
        </w:rPr>
        <w:t xml:space="preserve">, О. В. Демидова, Е. С. </w:t>
      </w:r>
      <w:proofErr w:type="spellStart"/>
      <w:r w:rsidRPr="00C96BD5">
        <w:rPr>
          <w:rFonts w:ascii="TimesNewRoman" w:hAnsi="TimesNewRoman" w:cs="TimesNewRoman"/>
          <w:b/>
          <w:i/>
        </w:rPr>
        <w:t>Ковтуновская</w:t>
      </w:r>
      <w:proofErr w:type="spellEnd"/>
    </w:p>
    <w:p w:rsidR="00EE2A4F" w:rsidRDefault="00EE2A4F" w:rsidP="00EE2A4F">
      <w:pPr>
        <w:jc w:val="both"/>
        <w:rPr>
          <w:rFonts w:ascii="TimesNewRoman" w:hAnsi="TimesNewRoman" w:cs="TimesNewRoman"/>
        </w:rPr>
      </w:pPr>
      <w:proofErr w:type="spellStart"/>
      <w:r w:rsidRPr="00EE2A4F">
        <w:rPr>
          <w:rFonts w:ascii="TimesNewRoman" w:hAnsi="TimesNewRoman" w:cs="TimesNewRoman"/>
        </w:rPr>
        <w:t>УрФАНИЦ</w:t>
      </w:r>
      <w:proofErr w:type="spellEnd"/>
      <w:r w:rsidRPr="00EE2A4F">
        <w:rPr>
          <w:rFonts w:ascii="TimesNewRoman" w:hAnsi="TimesNewRoman" w:cs="TimesNewRoman"/>
        </w:rPr>
        <w:t xml:space="preserve"> </w:t>
      </w:r>
      <w:proofErr w:type="spellStart"/>
      <w:r w:rsidRPr="00EE2A4F">
        <w:rPr>
          <w:rFonts w:ascii="TimesNewRoman" w:hAnsi="TimesNewRoman" w:cs="TimesNewRoman"/>
        </w:rPr>
        <w:t>УрО</w:t>
      </w:r>
      <w:proofErr w:type="spellEnd"/>
      <w:r w:rsidRPr="00EE2A4F">
        <w:rPr>
          <w:rFonts w:ascii="TimesNewRoman" w:hAnsi="TimesNewRoman" w:cs="TimesNewRoman"/>
        </w:rPr>
        <w:t xml:space="preserve"> РАН, e-</w:t>
      </w:r>
      <w:proofErr w:type="spellStart"/>
      <w:r w:rsidRPr="00EE2A4F">
        <w:rPr>
          <w:rFonts w:ascii="TimesNewRoman" w:hAnsi="TimesNewRoman" w:cs="TimesNewRoman"/>
        </w:rPr>
        <w:t>mail</w:t>
      </w:r>
      <w:proofErr w:type="spellEnd"/>
      <w:r w:rsidRPr="00EE2A4F">
        <w:rPr>
          <w:rFonts w:ascii="TimesNewRoman" w:hAnsi="TimesNewRoman" w:cs="TimesNewRoman"/>
        </w:rPr>
        <w:t xml:space="preserve">: </w:t>
      </w:r>
      <w:hyperlink r:id="rId11" w:history="1">
        <w:r w:rsidR="00C96BD5" w:rsidRPr="003129F5">
          <w:rPr>
            <w:rStyle w:val="a3"/>
            <w:rFonts w:ascii="TimesNewRoman" w:hAnsi="TimesNewRoman" w:cs="TimesNewRoman"/>
          </w:rPr>
          <w:t>valya.kardashina@yndex.ru</w:t>
        </w:r>
      </w:hyperlink>
    </w:p>
    <w:p w:rsidR="00C96BD5" w:rsidRDefault="00C96BD5" w:rsidP="00EE2A4F">
      <w:pPr>
        <w:jc w:val="both"/>
        <w:rPr>
          <w:rFonts w:ascii="TimesNewRoman" w:hAnsi="TimesNewRoman" w:cs="TimesNewRoman"/>
        </w:rPr>
      </w:pPr>
    </w:p>
    <w:p w:rsidR="00A81417" w:rsidRPr="00A81417" w:rsidRDefault="00A81417" w:rsidP="00A81417">
      <w:pPr>
        <w:jc w:val="both"/>
        <w:rPr>
          <w:rFonts w:ascii="TimesNewRoman" w:hAnsi="TimesNewRoman" w:cs="TimesNewRoman"/>
          <w:b/>
        </w:rPr>
      </w:pPr>
      <w:r w:rsidRPr="00A81417">
        <w:rPr>
          <w:rFonts w:ascii="TimesNewRoman" w:hAnsi="TimesNewRoman" w:cs="TimesNewRoman"/>
          <w:b/>
        </w:rPr>
        <w:t>Перспективные мутантные формы ячменя в экологическом сортоиспытании</w:t>
      </w:r>
    </w:p>
    <w:p w:rsidR="00A81417" w:rsidRPr="00A81417" w:rsidRDefault="00A81417" w:rsidP="00A81417">
      <w:pPr>
        <w:jc w:val="both"/>
        <w:rPr>
          <w:rFonts w:ascii="TimesNewRoman" w:hAnsi="TimesNewRoman" w:cs="TimesNewRoman"/>
          <w:b/>
          <w:i/>
        </w:rPr>
      </w:pPr>
      <w:r w:rsidRPr="00A81417">
        <w:rPr>
          <w:rFonts w:ascii="TimesNewRoman" w:hAnsi="TimesNewRoman" w:cs="TimesNewRoman"/>
          <w:b/>
          <w:i/>
        </w:rPr>
        <w:t xml:space="preserve">Н. А. Жилин, И. Ю. Зайцева, И. Н. </w:t>
      </w:r>
      <w:proofErr w:type="spellStart"/>
      <w:r w:rsidRPr="00A81417">
        <w:rPr>
          <w:rFonts w:ascii="TimesNewRoman" w:hAnsi="TimesNewRoman" w:cs="TimesNewRoman"/>
          <w:b/>
          <w:i/>
        </w:rPr>
        <w:t>Щенникова</w:t>
      </w:r>
      <w:proofErr w:type="spellEnd"/>
      <w:r w:rsidRPr="00A81417">
        <w:rPr>
          <w:rFonts w:ascii="TimesNewRoman" w:hAnsi="TimesNewRoman" w:cs="TimesNewRoman"/>
          <w:b/>
          <w:i/>
        </w:rPr>
        <w:t xml:space="preserve">, Л. В. </w:t>
      </w:r>
      <w:proofErr w:type="spellStart"/>
      <w:r w:rsidRPr="00A81417">
        <w:rPr>
          <w:rFonts w:ascii="TimesNewRoman" w:hAnsi="TimesNewRoman" w:cs="TimesNewRoman"/>
          <w:b/>
          <w:i/>
        </w:rPr>
        <w:t>Панихина</w:t>
      </w:r>
      <w:proofErr w:type="spellEnd"/>
    </w:p>
    <w:p w:rsidR="00A81417" w:rsidRPr="00A81417" w:rsidRDefault="00A81417" w:rsidP="00A81417">
      <w:pPr>
        <w:jc w:val="both"/>
        <w:rPr>
          <w:rFonts w:ascii="TimesNewRoman" w:hAnsi="TimesNewRoman" w:cs="TimesNewRoman"/>
        </w:rPr>
      </w:pPr>
      <w:r w:rsidRPr="00A81417">
        <w:rPr>
          <w:rFonts w:ascii="TimesNewRoman" w:hAnsi="TimesNewRoman" w:cs="TimesNewRoman"/>
        </w:rPr>
        <w:t>Ф</w:t>
      </w:r>
      <w:r w:rsidR="00762274">
        <w:rPr>
          <w:rFonts w:ascii="TimesNewRoman" w:hAnsi="TimesNewRoman" w:cs="TimesNewRoman"/>
        </w:rPr>
        <w:t>АНЦ</w:t>
      </w:r>
      <w:r>
        <w:rPr>
          <w:rFonts w:ascii="TimesNewRoman" w:hAnsi="TimesNewRoman" w:cs="TimesNewRoman"/>
        </w:rPr>
        <w:t xml:space="preserve"> Северо-Востока</w:t>
      </w:r>
      <w:r w:rsidR="00762274">
        <w:rPr>
          <w:rFonts w:ascii="TimesNewRoman" w:hAnsi="TimesNewRoman" w:cs="TimesNewRoman"/>
        </w:rPr>
        <w:t xml:space="preserve"> </w:t>
      </w:r>
      <w:r w:rsidRPr="00A81417">
        <w:rPr>
          <w:rFonts w:ascii="TimesNewRoman" w:hAnsi="TimesNewRoman" w:cs="TimesNewRoman"/>
        </w:rPr>
        <w:t xml:space="preserve">имени Н.В </w:t>
      </w:r>
      <w:proofErr w:type="spellStart"/>
      <w:r w:rsidRPr="00A81417">
        <w:rPr>
          <w:rFonts w:ascii="TimesNewRoman" w:hAnsi="TimesNewRoman" w:cs="TimesNewRoman"/>
        </w:rPr>
        <w:t>Рудницкого</w:t>
      </w:r>
      <w:proofErr w:type="spellEnd"/>
      <w:r w:rsidRPr="00A81417">
        <w:rPr>
          <w:rFonts w:ascii="TimesNewRoman" w:hAnsi="TimesNewRoman" w:cs="TimesNewRoman"/>
        </w:rPr>
        <w:t xml:space="preserve">, </w:t>
      </w:r>
      <w:r w:rsidRPr="00A81417">
        <w:t>e-</w:t>
      </w:r>
      <w:proofErr w:type="spellStart"/>
      <w:r w:rsidRPr="00A81417">
        <w:t>mail</w:t>
      </w:r>
      <w:proofErr w:type="spellEnd"/>
      <w:r w:rsidRPr="00A81417">
        <w:t xml:space="preserve">: </w:t>
      </w:r>
      <w:hyperlink r:id="rId12" w:history="1">
        <w:r w:rsidRPr="00A81417">
          <w:rPr>
            <w:rStyle w:val="a3"/>
          </w:rPr>
          <w:t>zhilin.nickolaj@gmail.com</w:t>
        </w:r>
      </w:hyperlink>
    </w:p>
    <w:p w:rsidR="00A81417" w:rsidRDefault="00A81417" w:rsidP="00EE2A4F">
      <w:pPr>
        <w:jc w:val="both"/>
        <w:rPr>
          <w:rFonts w:ascii="TimesNewRoman" w:hAnsi="TimesNewRoman" w:cs="TimesNewRoman"/>
        </w:rPr>
      </w:pPr>
    </w:p>
    <w:p w:rsidR="00C96BD5" w:rsidRPr="00C96BD5" w:rsidRDefault="00C96BD5" w:rsidP="00C96BD5">
      <w:pPr>
        <w:jc w:val="both"/>
        <w:rPr>
          <w:b/>
          <w:bCs/>
        </w:rPr>
      </w:pPr>
      <w:r w:rsidRPr="00C96BD5">
        <w:rPr>
          <w:b/>
          <w:bCs/>
        </w:rPr>
        <w:t>Агробиологическая оценка сортов зимующего овса в условиях среднего Приамурья</w:t>
      </w:r>
    </w:p>
    <w:p w:rsidR="00C96BD5" w:rsidRPr="00C96BD5" w:rsidRDefault="00C96BD5" w:rsidP="00C96BD5">
      <w:pPr>
        <w:jc w:val="both"/>
        <w:rPr>
          <w:b/>
          <w:i/>
          <w:vertAlign w:val="superscript"/>
        </w:rPr>
      </w:pPr>
      <w:r w:rsidRPr="00C96BD5">
        <w:rPr>
          <w:b/>
          <w:i/>
        </w:rPr>
        <w:t xml:space="preserve">И.Б. </w:t>
      </w:r>
      <w:proofErr w:type="spellStart"/>
      <w:r w:rsidRPr="00C96BD5">
        <w:rPr>
          <w:b/>
          <w:i/>
        </w:rPr>
        <w:t>Трифунтова</w:t>
      </w:r>
      <w:proofErr w:type="spellEnd"/>
      <w:r w:rsidRPr="00C96BD5">
        <w:rPr>
          <w:b/>
          <w:i/>
        </w:rPr>
        <w:t xml:space="preserve">, Т.А. Асеева </w:t>
      </w:r>
      <w:r w:rsidRPr="00C96BD5">
        <w:rPr>
          <w:b/>
          <w:i/>
          <w:vertAlign w:val="superscript"/>
        </w:rPr>
        <w:t>1</w:t>
      </w:r>
      <w:r w:rsidRPr="00C96BD5">
        <w:rPr>
          <w:b/>
          <w:i/>
        </w:rPr>
        <w:t>,</w:t>
      </w:r>
      <w:r w:rsidRPr="00C96BD5">
        <w:rPr>
          <w:b/>
          <w:i/>
          <w:vertAlign w:val="superscript"/>
        </w:rPr>
        <w:t xml:space="preserve"> </w:t>
      </w:r>
      <w:r w:rsidRPr="00C96BD5">
        <w:rPr>
          <w:b/>
          <w:i/>
        </w:rPr>
        <w:t xml:space="preserve">И.Г. Лоскутов </w:t>
      </w:r>
      <w:r w:rsidRPr="00C96BD5">
        <w:rPr>
          <w:b/>
          <w:i/>
          <w:vertAlign w:val="superscript"/>
        </w:rPr>
        <w:t>2</w:t>
      </w:r>
      <w:r w:rsidRPr="00C96BD5">
        <w:rPr>
          <w:b/>
          <w:i/>
        </w:rPr>
        <w:t xml:space="preserve"> </w:t>
      </w:r>
    </w:p>
    <w:p w:rsidR="00C96BD5" w:rsidRPr="00C96BD5" w:rsidRDefault="00C96BD5" w:rsidP="00C96BD5">
      <w:pPr>
        <w:jc w:val="both"/>
      </w:pPr>
      <w:r w:rsidRPr="00C96BD5">
        <w:rPr>
          <w:vertAlign w:val="superscript"/>
        </w:rPr>
        <w:t>1</w:t>
      </w:r>
      <w:r w:rsidRPr="00C96BD5">
        <w:t>Хабаровский Ф</w:t>
      </w:r>
      <w:r w:rsidR="00762274">
        <w:t>ИЦ</w:t>
      </w:r>
      <w:r w:rsidRPr="00C96BD5">
        <w:t xml:space="preserve"> ДВ</w:t>
      </w:r>
      <w:r w:rsidR="00762274">
        <w:t>О РАН ДВНИИСХ</w:t>
      </w:r>
      <w:r w:rsidRPr="00C96BD5">
        <w:t xml:space="preserve">, </w:t>
      </w:r>
      <w:r w:rsidRPr="00C96BD5">
        <w:rPr>
          <w:lang w:val="en-US"/>
        </w:rPr>
        <w:t>e</w:t>
      </w:r>
      <w:r w:rsidRPr="00C96BD5">
        <w:t>-</w:t>
      </w:r>
      <w:r w:rsidRPr="00C96BD5">
        <w:rPr>
          <w:lang w:val="en-US"/>
        </w:rPr>
        <w:t>mail</w:t>
      </w:r>
      <w:r w:rsidRPr="00C96BD5">
        <w:t xml:space="preserve">: </w:t>
      </w:r>
      <w:hyperlink r:id="rId13" w:history="1">
        <w:r w:rsidRPr="00C96BD5">
          <w:rPr>
            <w:rStyle w:val="a3"/>
            <w:lang w:val="en-US"/>
          </w:rPr>
          <w:t>borimel</w:t>
        </w:r>
        <w:r w:rsidRPr="00C96BD5">
          <w:rPr>
            <w:rStyle w:val="a3"/>
          </w:rPr>
          <w:t>@</w:t>
        </w:r>
        <w:r w:rsidRPr="00C96BD5">
          <w:rPr>
            <w:rStyle w:val="a3"/>
            <w:lang w:val="en-US"/>
          </w:rPr>
          <w:t>bk</w:t>
        </w:r>
        <w:r w:rsidRPr="00C96BD5">
          <w:rPr>
            <w:rStyle w:val="a3"/>
          </w:rPr>
          <w:t>.</w:t>
        </w:r>
        <w:proofErr w:type="spellStart"/>
        <w:r w:rsidRPr="00C96BD5">
          <w:rPr>
            <w:rStyle w:val="a3"/>
            <w:lang w:val="en-US"/>
          </w:rPr>
          <w:t>ru</w:t>
        </w:r>
        <w:proofErr w:type="spellEnd"/>
      </w:hyperlink>
    </w:p>
    <w:p w:rsidR="00C96BD5" w:rsidRPr="00C96BD5" w:rsidRDefault="00C96BD5" w:rsidP="00C96BD5">
      <w:pPr>
        <w:jc w:val="both"/>
      </w:pPr>
      <w:r>
        <w:rPr>
          <w:vertAlign w:val="superscript"/>
        </w:rPr>
        <w:t>2</w:t>
      </w:r>
      <w:r w:rsidRPr="00C96BD5">
        <w:t>Ф</w:t>
      </w:r>
      <w:r w:rsidR="00762274">
        <w:t>ИЦ</w:t>
      </w:r>
      <w:r w:rsidRPr="00C96BD5">
        <w:t xml:space="preserve"> Всероссийский институт генетических ресурсов растений имени Н.И. Вавилов</w:t>
      </w:r>
      <w:r w:rsidR="00762274">
        <w:t>а (ВИР)</w:t>
      </w:r>
    </w:p>
    <w:p w:rsidR="00C96BD5" w:rsidRPr="00C96BD5" w:rsidRDefault="00C96BD5" w:rsidP="00EE2A4F">
      <w:pPr>
        <w:jc w:val="both"/>
        <w:rPr>
          <w:rFonts w:ascii="TimesNewRoman" w:hAnsi="TimesNewRoman" w:cs="TimesNewRoman"/>
        </w:rPr>
      </w:pPr>
    </w:p>
    <w:p w:rsidR="00C96BD5" w:rsidRPr="00C96BD5" w:rsidRDefault="00C96BD5" w:rsidP="00C96BD5">
      <w:pPr>
        <w:jc w:val="both"/>
        <w:rPr>
          <w:b/>
        </w:rPr>
      </w:pPr>
      <w:r w:rsidRPr="00C96BD5">
        <w:rPr>
          <w:b/>
        </w:rPr>
        <w:t>Повышение фенотипической стабильности пшеницы, ячменя и овса методами клеточной селекции</w:t>
      </w:r>
    </w:p>
    <w:p w:rsidR="00C96BD5" w:rsidRPr="00C96BD5" w:rsidRDefault="00C96BD5" w:rsidP="00C96BD5">
      <w:pPr>
        <w:jc w:val="both"/>
        <w:rPr>
          <w:b/>
          <w:i/>
        </w:rPr>
      </w:pPr>
      <w:r w:rsidRPr="00C96BD5">
        <w:rPr>
          <w:b/>
          <w:i/>
        </w:rPr>
        <w:t xml:space="preserve">В.Ю. </w:t>
      </w:r>
      <w:proofErr w:type="spellStart"/>
      <w:r w:rsidRPr="00C96BD5">
        <w:rPr>
          <w:b/>
          <w:i/>
        </w:rPr>
        <w:t>Ступко</w:t>
      </w:r>
      <w:proofErr w:type="spellEnd"/>
      <w:r w:rsidRPr="00C96BD5">
        <w:rPr>
          <w:b/>
          <w:i/>
        </w:rPr>
        <w:t xml:space="preserve">, С.Ю. </w:t>
      </w:r>
      <w:proofErr w:type="spellStart"/>
      <w:r w:rsidRPr="00C96BD5">
        <w:rPr>
          <w:b/>
          <w:i/>
        </w:rPr>
        <w:t>Луговцова</w:t>
      </w:r>
      <w:proofErr w:type="spellEnd"/>
      <w:r w:rsidRPr="00C96BD5">
        <w:rPr>
          <w:b/>
          <w:i/>
        </w:rPr>
        <w:t>, А.В. Сидоров</w:t>
      </w:r>
    </w:p>
    <w:p w:rsidR="00C96BD5" w:rsidRPr="00C96BD5" w:rsidRDefault="00C96BD5" w:rsidP="00C96BD5">
      <w:pPr>
        <w:jc w:val="both"/>
      </w:pPr>
      <w:r w:rsidRPr="00C96BD5">
        <w:t xml:space="preserve">ФИЦ «Красноярский </w:t>
      </w:r>
      <w:r w:rsidR="00762274">
        <w:t>НЦ</w:t>
      </w:r>
      <w:r w:rsidRPr="00C96BD5">
        <w:t xml:space="preserve"> С</w:t>
      </w:r>
      <w:r w:rsidR="00762274">
        <w:t>О</w:t>
      </w:r>
      <w:r w:rsidRPr="00C96BD5">
        <w:t xml:space="preserve"> Р</w:t>
      </w:r>
      <w:r w:rsidR="00762274">
        <w:t>АН</w:t>
      </w:r>
      <w:r w:rsidRPr="00C96BD5">
        <w:t xml:space="preserve">», Красноярский </w:t>
      </w:r>
      <w:r w:rsidR="00762274">
        <w:t>НИИСХ</w:t>
      </w:r>
      <w:r>
        <w:t xml:space="preserve">, </w:t>
      </w:r>
      <w:r w:rsidRPr="00C96BD5">
        <w:rPr>
          <w:lang w:val="en-US"/>
        </w:rPr>
        <w:t>e</w:t>
      </w:r>
      <w:r w:rsidRPr="00C96BD5">
        <w:t>-</w:t>
      </w:r>
      <w:r w:rsidRPr="00C96BD5">
        <w:rPr>
          <w:lang w:val="en-US"/>
        </w:rPr>
        <w:t>mail</w:t>
      </w:r>
      <w:r w:rsidRPr="00C96BD5">
        <w:t xml:space="preserve">: </w:t>
      </w:r>
      <w:hyperlink r:id="rId14" w:history="1">
        <w:r w:rsidRPr="00C96BD5">
          <w:rPr>
            <w:rStyle w:val="a3"/>
            <w:lang w:val="en-US"/>
          </w:rPr>
          <w:t>stupko</w:t>
        </w:r>
        <w:r w:rsidRPr="00C96BD5">
          <w:rPr>
            <w:rStyle w:val="a3"/>
          </w:rPr>
          <w:t>@</w:t>
        </w:r>
        <w:r w:rsidRPr="00C96BD5">
          <w:rPr>
            <w:rStyle w:val="a3"/>
            <w:lang w:val="en-US"/>
          </w:rPr>
          <w:t>list</w:t>
        </w:r>
        <w:r w:rsidRPr="00C96BD5">
          <w:rPr>
            <w:rStyle w:val="a3"/>
          </w:rPr>
          <w:t>.</w:t>
        </w:r>
        <w:proofErr w:type="spellStart"/>
        <w:r w:rsidRPr="00C96BD5">
          <w:rPr>
            <w:rStyle w:val="a3"/>
            <w:lang w:val="en-US"/>
          </w:rPr>
          <w:t>ru</w:t>
        </w:r>
        <w:proofErr w:type="spellEnd"/>
      </w:hyperlink>
    </w:p>
    <w:p w:rsidR="00C96BD5" w:rsidRDefault="00C96BD5" w:rsidP="00EE2A4F">
      <w:pPr>
        <w:jc w:val="both"/>
        <w:rPr>
          <w:rFonts w:ascii="TimesNewRoman" w:hAnsi="TimesNewRoman" w:cs="TimesNewRoman"/>
        </w:rPr>
      </w:pP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</w:rPr>
      </w:pPr>
      <w:r w:rsidRPr="00DD7F49">
        <w:rPr>
          <w:rFonts w:ascii="TimesNewRoman" w:hAnsi="TimesNewRoman" w:cs="TimesNewRoman"/>
          <w:b/>
        </w:rPr>
        <w:t xml:space="preserve">Исходный материал для селекции голозёрного ячменя в условиях </w:t>
      </w:r>
      <w:r>
        <w:rPr>
          <w:rFonts w:ascii="TimesNewRoman" w:hAnsi="TimesNewRoman" w:cs="TimesNewRoman"/>
          <w:b/>
        </w:rPr>
        <w:t>Ц</w:t>
      </w:r>
      <w:r w:rsidRPr="00DD7F49">
        <w:rPr>
          <w:rFonts w:ascii="TimesNewRoman" w:hAnsi="TimesNewRoman" w:cs="TimesNewRoman"/>
          <w:b/>
        </w:rPr>
        <w:t xml:space="preserve">ентрального региона </w:t>
      </w:r>
      <w:r>
        <w:rPr>
          <w:rFonts w:ascii="TimesNewRoman" w:hAnsi="TimesNewRoman" w:cs="TimesNewRoman"/>
          <w:b/>
        </w:rPr>
        <w:t>РФ</w:t>
      </w: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  <w:i/>
        </w:rPr>
      </w:pPr>
      <w:r w:rsidRPr="00DD7F49">
        <w:rPr>
          <w:rFonts w:ascii="TimesNewRoman" w:hAnsi="TimesNewRoman" w:cs="TimesNewRoman"/>
          <w:b/>
          <w:i/>
        </w:rPr>
        <w:t xml:space="preserve">Н. В. </w:t>
      </w:r>
      <w:proofErr w:type="spellStart"/>
      <w:r w:rsidRPr="00DD7F49">
        <w:rPr>
          <w:rFonts w:ascii="TimesNewRoman" w:hAnsi="TimesNewRoman" w:cs="TimesNewRoman"/>
          <w:b/>
          <w:i/>
        </w:rPr>
        <w:t>Тетянников</w:t>
      </w:r>
      <w:proofErr w:type="spellEnd"/>
    </w:p>
    <w:p w:rsidR="00DD7F49" w:rsidRDefault="00762274" w:rsidP="00DD7F49">
      <w:pPr>
        <w:jc w:val="both"/>
        <w:rPr>
          <w:rFonts w:ascii="TimesNewRoman" w:hAnsi="TimesNewRoman" w:cs="TimesNewRoman"/>
        </w:rPr>
      </w:pPr>
      <w:r w:rsidRPr="00762274">
        <w:rPr>
          <w:rFonts w:ascii="TimesNewRoman" w:hAnsi="TimesNewRoman" w:cs="TimesNewRoman"/>
        </w:rPr>
        <w:t>ФНЦ Садоводства РАН</w:t>
      </w:r>
      <w:r w:rsidR="00DD7F49" w:rsidRPr="00DD7F49">
        <w:rPr>
          <w:rFonts w:ascii="TimesNewRoman" w:hAnsi="TimesNewRoman" w:cs="TimesNewRoman"/>
        </w:rPr>
        <w:t>, e-</w:t>
      </w:r>
      <w:proofErr w:type="spellStart"/>
      <w:r w:rsidR="00DD7F49" w:rsidRPr="00DD7F49">
        <w:rPr>
          <w:rFonts w:ascii="TimesNewRoman" w:hAnsi="TimesNewRoman" w:cs="TimesNewRoman"/>
        </w:rPr>
        <w:t>mail</w:t>
      </w:r>
      <w:proofErr w:type="spellEnd"/>
      <w:r w:rsidR="00DD7F49" w:rsidRPr="00DD7F49">
        <w:rPr>
          <w:rFonts w:ascii="TimesNewRoman" w:hAnsi="TimesNewRoman" w:cs="TimesNewRoman"/>
        </w:rPr>
        <w:t xml:space="preserve">: </w:t>
      </w:r>
      <w:hyperlink r:id="rId15" w:history="1">
        <w:r w:rsidR="00DD7F49" w:rsidRPr="003129F5">
          <w:rPr>
            <w:rStyle w:val="a3"/>
            <w:rFonts w:ascii="TimesNewRoman" w:hAnsi="TimesNewRoman" w:cs="TimesNewRoman"/>
          </w:rPr>
          <w:t>tetyannikovnv@ya.ru</w:t>
        </w:r>
      </w:hyperlink>
    </w:p>
    <w:p w:rsidR="00DD7F49" w:rsidRDefault="00DD7F49" w:rsidP="00DD7F49">
      <w:pPr>
        <w:jc w:val="both"/>
        <w:rPr>
          <w:rFonts w:ascii="TimesNewRoman" w:hAnsi="TimesNewRoman" w:cs="TimesNewRoman"/>
        </w:rPr>
      </w:pPr>
    </w:p>
    <w:p w:rsidR="00A81417" w:rsidRPr="00A81417" w:rsidRDefault="00A81417" w:rsidP="00A81417">
      <w:pPr>
        <w:jc w:val="both"/>
        <w:rPr>
          <w:rFonts w:ascii="TimesNewRoman" w:hAnsi="TimesNewRoman" w:cs="TimesNewRoman"/>
          <w:b/>
        </w:rPr>
      </w:pPr>
      <w:r w:rsidRPr="00A81417">
        <w:rPr>
          <w:rFonts w:ascii="TimesNewRoman" w:hAnsi="TimesNewRoman" w:cs="TimesNewRoman"/>
          <w:b/>
        </w:rPr>
        <w:t>Сортовая устойчивость овса к стеблевой ржавчине при различном уровне минерального питания</w:t>
      </w:r>
    </w:p>
    <w:p w:rsidR="00A81417" w:rsidRPr="00A81417" w:rsidRDefault="00A81417" w:rsidP="00A81417">
      <w:pPr>
        <w:jc w:val="both"/>
        <w:rPr>
          <w:rFonts w:ascii="TimesNewRoman" w:hAnsi="TimesNewRoman" w:cs="TimesNewRoman"/>
          <w:b/>
          <w:i/>
        </w:rPr>
      </w:pPr>
      <w:r w:rsidRPr="00A81417">
        <w:rPr>
          <w:rFonts w:ascii="TimesNewRoman" w:hAnsi="TimesNewRoman" w:cs="TimesNewRoman"/>
          <w:b/>
          <w:i/>
        </w:rPr>
        <w:t xml:space="preserve">А. К. </w:t>
      </w:r>
      <w:proofErr w:type="spellStart"/>
      <w:r w:rsidRPr="00A81417">
        <w:rPr>
          <w:rFonts w:ascii="TimesNewRoman" w:hAnsi="TimesNewRoman" w:cs="TimesNewRoman"/>
          <w:b/>
          <w:i/>
        </w:rPr>
        <w:t>Таутекенова</w:t>
      </w:r>
      <w:proofErr w:type="spellEnd"/>
      <w:r w:rsidRPr="00A81417">
        <w:rPr>
          <w:rFonts w:ascii="TimesNewRoman" w:hAnsi="TimesNewRoman" w:cs="TimesNewRoman"/>
          <w:b/>
          <w:i/>
        </w:rPr>
        <w:t>, М. Н. Моисеева, Д. И. Ерёмин</w:t>
      </w:r>
    </w:p>
    <w:p w:rsidR="00A81417" w:rsidRDefault="00A81417" w:rsidP="00A81417">
      <w:pPr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НИИСХ </w:t>
      </w:r>
      <w:r w:rsidRPr="00A81417">
        <w:rPr>
          <w:rFonts w:ascii="TimesNewRoman" w:hAnsi="TimesNewRoman" w:cs="TimesNewRoman"/>
        </w:rPr>
        <w:t xml:space="preserve">Северного Зауралья </w:t>
      </w:r>
      <w:proofErr w:type="spellStart"/>
      <w:r w:rsidRPr="00A81417">
        <w:rPr>
          <w:rFonts w:ascii="TimesNewRoman" w:hAnsi="TimesNewRoman" w:cs="TimesNewRoman"/>
        </w:rPr>
        <w:t>ТюмНЦ</w:t>
      </w:r>
      <w:proofErr w:type="spellEnd"/>
      <w:r w:rsidRPr="00A81417">
        <w:rPr>
          <w:rFonts w:ascii="TimesNewRoman" w:hAnsi="TimesNewRoman" w:cs="TimesNewRoman"/>
        </w:rPr>
        <w:t xml:space="preserve"> СО РАН, e-</w:t>
      </w:r>
      <w:proofErr w:type="spellStart"/>
      <w:r w:rsidRPr="00A81417">
        <w:rPr>
          <w:rFonts w:ascii="TimesNewRoman" w:hAnsi="TimesNewRoman" w:cs="TimesNewRoman"/>
        </w:rPr>
        <w:t>mail</w:t>
      </w:r>
      <w:proofErr w:type="spellEnd"/>
      <w:r w:rsidRPr="00A81417">
        <w:rPr>
          <w:rFonts w:ascii="TimesNewRoman" w:hAnsi="TimesNewRoman" w:cs="TimesNewRoman"/>
        </w:rPr>
        <w:t xml:space="preserve">: </w:t>
      </w:r>
      <w:hyperlink r:id="rId16" w:history="1">
        <w:r w:rsidRPr="003D4A17">
          <w:rPr>
            <w:rStyle w:val="a3"/>
            <w:rFonts w:ascii="TimesNewRoman" w:hAnsi="TimesNewRoman" w:cs="TimesNewRoman"/>
          </w:rPr>
          <w:t>atautekenova@gmal.com</w:t>
        </w:r>
      </w:hyperlink>
    </w:p>
    <w:p w:rsidR="00A81417" w:rsidRDefault="00A81417" w:rsidP="00DD7F49">
      <w:pPr>
        <w:jc w:val="both"/>
        <w:rPr>
          <w:rFonts w:ascii="TimesNewRoman" w:hAnsi="TimesNewRoman" w:cs="TimesNewRoman"/>
        </w:rPr>
      </w:pP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</w:rPr>
      </w:pPr>
      <w:r w:rsidRPr="00DD7F49">
        <w:rPr>
          <w:rFonts w:ascii="TimesNewRoman" w:hAnsi="TimesNewRoman" w:cs="TimesNewRoman"/>
          <w:b/>
        </w:rPr>
        <w:t xml:space="preserve">Оценка новых </w:t>
      </w:r>
      <w:proofErr w:type="spellStart"/>
      <w:r w:rsidRPr="00DD7F49">
        <w:rPr>
          <w:rFonts w:ascii="TimesNewRoman" w:hAnsi="TimesNewRoman" w:cs="TimesNewRoman"/>
          <w:b/>
        </w:rPr>
        <w:t>сортообразцов</w:t>
      </w:r>
      <w:proofErr w:type="spellEnd"/>
      <w:r w:rsidRPr="00DD7F49">
        <w:rPr>
          <w:rFonts w:ascii="TimesNewRoman" w:hAnsi="TimesNewRoman" w:cs="TimesNewRoman"/>
          <w:b/>
        </w:rPr>
        <w:t xml:space="preserve"> ярового ячменя Дальневосточной селекции</w:t>
      </w:r>
    </w:p>
    <w:p w:rsidR="00DD7F49" w:rsidRDefault="00DD7F49" w:rsidP="00DD7F49">
      <w:pPr>
        <w:jc w:val="both"/>
        <w:rPr>
          <w:rFonts w:ascii="TimesNewRoman" w:hAnsi="TimesNewRoman" w:cs="TimesNewRoman"/>
          <w:b/>
          <w:i/>
        </w:rPr>
      </w:pPr>
      <w:r w:rsidRPr="00DD7F49">
        <w:rPr>
          <w:rFonts w:ascii="TimesNewRoman" w:hAnsi="TimesNewRoman" w:cs="TimesNewRoman"/>
          <w:b/>
          <w:i/>
        </w:rPr>
        <w:t>Карпова Н.А.</w:t>
      </w:r>
    </w:p>
    <w:p w:rsidR="00DD7F49" w:rsidRDefault="00DD7F49" w:rsidP="00DD7F49">
      <w:pPr>
        <w:jc w:val="both"/>
        <w:rPr>
          <w:rFonts w:ascii="TimesNewRoman" w:hAnsi="TimesNewRoman" w:cs="TimesNewRoman"/>
        </w:rPr>
      </w:pPr>
      <w:r w:rsidRPr="00DD7F49">
        <w:rPr>
          <w:rFonts w:ascii="TimesNewRoman" w:hAnsi="TimesNewRoman" w:cs="TimesNewRoman"/>
        </w:rPr>
        <w:t>Даль</w:t>
      </w:r>
      <w:r>
        <w:rPr>
          <w:rFonts w:ascii="TimesNewRoman" w:hAnsi="TimesNewRoman" w:cs="TimesNewRoman"/>
        </w:rPr>
        <w:t>невосточный государственный аграрный университет</w:t>
      </w:r>
    </w:p>
    <w:p w:rsidR="00DD7F49" w:rsidRDefault="00DD7F49" w:rsidP="00DD7F49">
      <w:pPr>
        <w:jc w:val="both"/>
        <w:rPr>
          <w:rFonts w:ascii="TimesNewRoman" w:hAnsi="TimesNewRoman" w:cs="TimesNewRoman"/>
        </w:rPr>
      </w:pP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</w:rPr>
      </w:pPr>
      <w:r w:rsidRPr="00DD7F49">
        <w:rPr>
          <w:rFonts w:ascii="TimesNewRoman" w:hAnsi="TimesNewRoman" w:cs="TimesNewRoman"/>
          <w:b/>
        </w:rPr>
        <w:t xml:space="preserve">Изучение эколого-географических групп овса в степной зоне </w:t>
      </w:r>
      <w:r>
        <w:rPr>
          <w:rFonts w:ascii="TimesNewRoman" w:hAnsi="TimesNewRoman" w:cs="TimesNewRoman"/>
          <w:b/>
        </w:rPr>
        <w:t>К</w:t>
      </w:r>
      <w:r w:rsidRPr="00DD7F49">
        <w:rPr>
          <w:rFonts w:ascii="TimesNewRoman" w:hAnsi="TimesNewRoman" w:cs="TimesNewRoman"/>
          <w:b/>
        </w:rPr>
        <w:t>раснодарского края</w:t>
      </w: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  <w:i/>
        </w:rPr>
      </w:pPr>
      <w:r w:rsidRPr="00DD7F49">
        <w:rPr>
          <w:rFonts w:ascii="TimesNewRoman" w:hAnsi="TimesNewRoman" w:cs="TimesNewRoman"/>
          <w:b/>
          <w:i/>
        </w:rPr>
        <w:t>Н.П.Войцуцкая</w:t>
      </w:r>
      <w:r w:rsidRPr="00DD7F49">
        <w:rPr>
          <w:rFonts w:ascii="TimesNewRoman" w:hAnsi="TimesNewRoman" w:cs="TimesNewRoman"/>
          <w:b/>
          <w:i/>
          <w:vertAlign w:val="superscript"/>
        </w:rPr>
        <w:t>2</w:t>
      </w:r>
      <w:r w:rsidRPr="00DD7F49">
        <w:rPr>
          <w:rFonts w:ascii="TimesNewRoman" w:hAnsi="TimesNewRoman" w:cs="TimesNewRoman"/>
          <w:b/>
          <w:i/>
        </w:rPr>
        <w:t>, И.Г. Лоскутов</w:t>
      </w:r>
      <w:r w:rsidRPr="00DD7F49">
        <w:rPr>
          <w:rFonts w:ascii="TimesNewRoman" w:hAnsi="TimesNewRoman" w:cs="TimesNewRoman"/>
          <w:b/>
          <w:i/>
          <w:vertAlign w:val="superscript"/>
        </w:rPr>
        <w:t>1</w:t>
      </w:r>
    </w:p>
    <w:p w:rsidR="00DD7F49" w:rsidRPr="00DD7F49" w:rsidRDefault="00DD7F49" w:rsidP="00DD7F49">
      <w:pPr>
        <w:jc w:val="both"/>
        <w:rPr>
          <w:rFonts w:ascii="TimesNewRoman" w:hAnsi="TimesNewRoman" w:cs="TimesNewRoman"/>
        </w:rPr>
      </w:pPr>
      <w:r w:rsidRPr="00DD7F49">
        <w:rPr>
          <w:rFonts w:ascii="TimesNewRoman" w:hAnsi="TimesNewRoman" w:cs="TimesNewRoman"/>
          <w:vertAlign w:val="superscript"/>
        </w:rPr>
        <w:t>1</w:t>
      </w:r>
      <w:r w:rsidRPr="00DD7F49">
        <w:rPr>
          <w:rFonts w:ascii="TimesNewRoman" w:hAnsi="TimesNewRoman" w:cs="TimesNewRoman"/>
        </w:rPr>
        <w:t>Ф</w:t>
      </w:r>
      <w:r>
        <w:rPr>
          <w:rFonts w:ascii="TimesNewRoman" w:hAnsi="TimesNewRoman" w:cs="TimesNewRoman"/>
        </w:rPr>
        <w:t>ИЦ</w:t>
      </w:r>
      <w:r w:rsidRPr="00DD7F49">
        <w:rPr>
          <w:rFonts w:ascii="TimesNewRoman" w:hAnsi="TimesNewRoman" w:cs="TimesNewRoman"/>
        </w:rPr>
        <w:t xml:space="preserve"> Всероссийский институт генетических ресурсов растений им. Н. И. Вавилова (ВИР),</w:t>
      </w:r>
    </w:p>
    <w:p w:rsidR="00DD7F49" w:rsidRDefault="00DD7F49" w:rsidP="00DD7F49">
      <w:pPr>
        <w:jc w:val="both"/>
        <w:rPr>
          <w:rFonts w:ascii="TimesNewRoman" w:hAnsi="TimesNewRoman" w:cs="TimesNewRoman"/>
        </w:rPr>
      </w:pPr>
      <w:r w:rsidRPr="00DD7F49">
        <w:rPr>
          <w:rFonts w:ascii="TimesNewRoman" w:hAnsi="TimesNewRoman" w:cs="TimesNewRoman"/>
          <w:vertAlign w:val="superscript"/>
        </w:rPr>
        <w:t>2</w:t>
      </w:r>
      <w:r w:rsidRPr="00DD7F49">
        <w:rPr>
          <w:rFonts w:ascii="TimesNewRoman" w:hAnsi="TimesNewRoman" w:cs="TimesNewRoman"/>
        </w:rPr>
        <w:t xml:space="preserve">Кубанская опытная станция - филиал </w:t>
      </w:r>
      <w:r>
        <w:rPr>
          <w:rFonts w:ascii="TimesNewRoman" w:hAnsi="TimesNewRoman" w:cs="TimesNewRoman"/>
        </w:rPr>
        <w:t>ВИР</w:t>
      </w:r>
      <w:r w:rsidRPr="00DD7F49">
        <w:rPr>
          <w:rFonts w:ascii="TimesNewRoman" w:hAnsi="TimesNewRoman" w:cs="TimesNewRoman"/>
        </w:rPr>
        <w:t xml:space="preserve">, Краснодарский край, </w:t>
      </w:r>
      <w:proofErr w:type="spellStart"/>
      <w:r w:rsidRPr="00DD7F49">
        <w:rPr>
          <w:rFonts w:ascii="TimesNewRoman" w:hAnsi="TimesNewRoman" w:cs="TimesNewRoman"/>
        </w:rPr>
        <w:t>Гулькевичский</w:t>
      </w:r>
      <w:proofErr w:type="spellEnd"/>
      <w:r w:rsidRPr="00DD7F49">
        <w:rPr>
          <w:rFonts w:ascii="TimesNewRoman" w:hAnsi="TimesNewRoman" w:cs="TimesNewRoman"/>
        </w:rPr>
        <w:t xml:space="preserve"> район, п. Ботаника, Россия,</w:t>
      </w:r>
      <w:r>
        <w:rPr>
          <w:rFonts w:ascii="TimesNewRoman" w:hAnsi="TimesNewRoman" w:cs="TimesNewRoman"/>
        </w:rPr>
        <w:t xml:space="preserve"> </w:t>
      </w:r>
      <w:r w:rsidRPr="00DD7F49">
        <w:rPr>
          <w:rFonts w:ascii="TimesNewRoman" w:hAnsi="TimesNewRoman" w:cs="TimesNewRoman"/>
        </w:rPr>
        <w:t>e-</w:t>
      </w:r>
      <w:proofErr w:type="spellStart"/>
      <w:r w:rsidRPr="00DD7F49">
        <w:rPr>
          <w:rFonts w:ascii="TimesNewRoman" w:hAnsi="TimesNewRoman" w:cs="TimesNewRoman"/>
        </w:rPr>
        <w:t>mail</w:t>
      </w:r>
      <w:proofErr w:type="spellEnd"/>
      <w:r w:rsidRPr="00DD7F49">
        <w:rPr>
          <w:rFonts w:ascii="TimesNewRoman" w:hAnsi="TimesNewRoman" w:cs="TimesNewRoman"/>
        </w:rPr>
        <w:t xml:space="preserve">: </w:t>
      </w:r>
      <w:hyperlink r:id="rId17" w:history="1">
        <w:r w:rsidRPr="003129F5">
          <w:rPr>
            <w:rStyle w:val="a3"/>
            <w:rFonts w:ascii="TimesNewRoman" w:hAnsi="TimesNewRoman" w:cs="TimesNewRoman"/>
          </w:rPr>
          <w:t>voycuckaya63@mail.ru</w:t>
        </w:r>
      </w:hyperlink>
    </w:p>
    <w:p w:rsidR="00DD7F49" w:rsidRDefault="00DD7F49" w:rsidP="00DD7F49">
      <w:pPr>
        <w:jc w:val="both"/>
        <w:rPr>
          <w:rFonts w:ascii="TimesNewRoman" w:hAnsi="TimesNewRoman" w:cs="TimesNewRoman"/>
        </w:rPr>
      </w:pP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</w:rPr>
      </w:pPr>
      <w:r w:rsidRPr="00DD7F49">
        <w:rPr>
          <w:rFonts w:ascii="TimesNewRoman" w:hAnsi="TimesNewRoman" w:cs="TimesNewRoman"/>
          <w:b/>
        </w:rPr>
        <w:t>Селекция ярового ячменя для условий юго-востока ЦЧЗ</w:t>
      </w:r>
    </w:p>
    <w:p w:rsidR="00DD7F49" w:rsidRDefault="00DD7F49" w:rsidP="00DD7F49">
      <w:pPr>
        <w:jc w:val="both"/>
        <w:rPr>
          <w:rFonts w:ascii="TimesNewRoman" w:hAnsi="TimesNewRoman" w:cs="TimesNewRoman"/>
          <w:b/>
          <w:i/>
        </w:rPr>
      </w:pPr>
      <w:r w:rsidRPr="00DD7F49">
        <w:rPr>
          <w:rFonts w:ascii="TimesNewRoman" w:hAnsi="TimesNewRoman" w:cs="TimesNewRoman"/>
          <w:b/>
          <w:i/>
        </w:rPr>
        <w:t xml:space="preserve">Л.А. Ершова, Т.Г. Голова, </w:t>
      </w:r>
    </w:p>
    <w:p w:rsidR="00DD7F49" w:rsidRDefault="00DD7F49" w:rsidP="00DD7F49">
      <w:pPr>
        <w:jc w:val="both"/>
        <w:rPr>
          <w:rFonts w:ascii="TimesNewRoman" w:hAnsi="TimesNewRoman" w:cs="TimesNewRoman"/>
        </w:rPr>
      </w:pPr>
      <w:r w:rsidRPr="00DD7F49">
        <w:rPr>
          <w:rFonts w:ascii="TimesNewRoman" w:hAnsi="TimesNewRoman" w:cs="TimesNewRoman"/>
        </w:rPr>
        <w:t>«Воронежский федеральный аграрный научный центр им. В.В. Докучаева»</w:t>
      </w:r>
      <w:r>
        <w:rPr>
          <w:rFonts w:ascii="TimesNewRoman" w:hAnsi="TimesNewRoman" w:cs="TimesNewRoman"/>
        </w:rPr>
        <w:t xml:space="preserve"> </w:t>
      </w:r>
      <w:r w:rsidRPr="00DD7F49">
        <w:rPr>
          <w:rFonts w:ascii="TimesNewRoman" w:hAnsi="TimesNewRoman" w:cs="TimesNewRoman"/>
        </w:rPr>
        <w:t>E-</w:t>
      </w:r>
      <w:proofErr w:type="spellStart"/>
      <w:r w:rsidRPr="00DD7F49">
        <w:rPr>
          <w:rFonts w:ascii="TimesNewRoman" w:hAnsi="TimesNewRoman" w:cs="TimesNewRoman"/>
        </w:rPr>
        <w:t>mail</w:t>
      </w:r>
      <w:proofErr w:type="spellEnd"/>
      <w:r w:rsidRPr="00DD7F49">
        <w:rPr>
          <w:rFonts w:ascii="TimesNewRoman" w:hAnsi="TimesNewRoman" w:cs="TimesNewRoman"/>
        </w:rPr>
        <w:t xml:space="preserve">: </w:t>
      </w:r>
      <w:hyperlink r:id="rId18" w:history="1">
        <w:r w:rsidRPr="003129F5">
          <w:rPr>
            <w:rStyle w:val="a3"/>
            <w:rFonts w:ascii="TimesNewRoman" w:hAnsi="TimesNewRoman" w:cs="TimesNewRoman"/>
          </w:rPr>
          <w:t>niish1c@mail.ru</w:t>
        </w:r>
      </w:hyperlink>
    </w:p>
    <w:p w:rsidR="00DD7F49" w:rsidRDefault="00DD7F49" w:rsidP="00DD7F49">
      <w:pPr>
        <w:jc w:val="both"/>
        <w:rPr>
          <w:rFonts w:ascii="TimesNewRoman" w:hAnsi="TimesNewRoman" w:cs="TimesNewRoman"/>
        </w:rPr>
      </w:pPr>
    </w:p>
    <w:p w:rsidR="00A81417" w:rsidRPr="00A81417" w:rsidRDefault="00A81417" w:rsidP="00A81417">
      <w:pPr>
        <w:jc w:val="both"/>
        <w:rPr>
          <w:rFonts w:ascii="TimesNewRoman" w:hAnsi="TimesNewRoman" w:cs="TimesNewRoman"/>
          <w:b/>
        </w:rPr>
      </w:pPr>
      <w:r w:rsidRPr="00A81417">
        <w:rPr>
          <w:rFonts w:ascii="TimesNewRoman" w:hAnsi="TimesNewRoman" w:cs="TimesNewRoman"/>
          <w:b/>
        </w:rPr>
        <w:t xml:space="preserve">Эффективность молекулярных маркеров в выявлении гена </w:t>
      </w:r>
      <w:proofErr w:type="spellStart"/>
      <w:r w:rsidRPr="00A81417">
        <w:rPr>
          <w:rFonts w:ascii="TimesNewRoman" w:hAnsi="TimesNewRoman" w:cs="TimesNewRoman"/>
          <w:b/>
        </w:rPr>
        <w:t>короткостебельности</w:t>
      </w:r>
      <w:proofErr w:type="spellEnd"/>
      <w:r w:rsidRPr="00A81417">
        <w:rPr>
          <w:rFonts w:ascii="TimesNewRoman" w:hAnsi="TimesNewRoman" w:cs="TimesNewRoman"/>
          <w:b/>
        </w:rPr>
        <w:t xml:space="preserve"> </w:t>
      </w:r>
      <w:proofErr w:type="spellStart"/>
      <w:r w:rsidRPr="00A81417">
        <w:rPr>
          <w:rFonts w:ascii="TimesNewRoman" w:hAnsi="TimesNewRoman" w:cs="TimesNewRoman"/>
          <w:b/>
          <w:i/>
          <w:lang w:val="en-US"/>
        </w:rPr>
        <w:t>Dw</w:t>
      </w:r>
      <w:proofErr w:type="spellEnd"/>
      <w:r w:rsidRPr="00A81417">
        <w:rPr>
          <w:rFonts w:ascii="TimesNewRoman" w:hAnsi="TimesNewRoman" w:cs="TimesNewRoman"/>
          <w:b/>
          <w:i/>
        </w:rPr>
        <w:t>6</w:t>
      </w:r>
      <w:r w:rsidRPr="00A81417">
        <w:rPr>
          <w:rFonts w:ascii="TimesNewRoman" w:hAnsi="TimesNewRoman" w:cs="TimesNewRoman"/>
          <w:b/>
        </w:rPr>
        <w:t xml:space="preserve"> у овса</w:t>
      </w:r>
    </w:p>
    <w:p w:rsidR="00A81417" w:rsidRPr="00A81417" w:rsidRDefault="00A81417" w:rsidP="00A81417">
      <w:pPr>
        <w:jc w:val="both"/>
        <w:rPr>
          <w:rFonts w:ascii="TimesNewRoman" w:hAnsi="TimesNewRoman" w:cs="TimesNewRoman"/>
          <w:b/>
          <w:i/>
        </w:rPr>
      </w:pPr>
      <w:r w:rsidRPr="00A81417">
        <w:rPr>
          <w:rFonts w:ascii="TimesNewRoman" w:hAnsi="TimesNewRoman" w:cs="TimesNewRoman"/>
          <w:b/>
          <w:i/>
        </w:rPr>
        <w:t xml:space="preserve">Д. А. Кочнева, К. А. Лукина, И. В. </w:t>
      </w:r>
      <w:proofErr w:type="spellStart"/>
      <w:r w:rsidRPr="00A81417">
        <w:rPr>
          <w:rFonts w:ascii="TimesNewRoman" w:hAnsi="TimesNewRoman" w:cs="TimesNewRoman"/>
          <w:b/>
          <w:i/>
        </w:rPr>
        <w:t>Поротников</w:t>
      </w:r>
      <w:proofErr w:type="spellEnd"/>
      <w:r w:rsidRPr="00A81417">
        <w:rPr>
          <w:rFonts w:ascii="TimesNewRoman" w:hAnsi="TimesNewRoman" w:cs="TimesNewRoman"/>
          <w:b/>
          <w:i/>
        </w:rPr>
        <w:t>, И.Г. Лоскутов</w:t>
      </w:r>
    </w:p>
    <w:p w:rsidR="00A81417" w:rsidRDefault="00A81417" w:rsidP="00A81417">
      <w:pPr>
        <w:jc w:val="both"/>
        <w:rPr>
          <w:rFonts w:ascii="TimesNewRoman" w:hAnsi="TimesNewRoman" w:cs="TimesNewRoman"/>
        </w:rPr>
      </w:pPr>
      <w:r w:rsidRPr="00DD7F49">
        <w:rPr>
          <w:rFonts w:ascii="TimesNewRoman" w:hAnsi="TimesNewRoman" w:cs="TimesNewRoman"/>
        </w:rPr>
        <w:t>Ф</w:t>
      </w:r>
      <w:r>
        <w:rPr>
          <w:rFonts w:ascii="TimesNewRoman" w:hAnsi="TimesNewRoman" w:cs="TimesNewRoman"/>
        </w:rPr>
        <w:t>ИЦ</w:t>
      </w:r>
      <w:r w:rsidRPr="00DD7F49">
        <w:rPr>
          <w:rFonts w:ascii="TimesNewRoman" w:hAnsi="TimesNewRoman" w:cs="TimesNewRoman"/>
        </w:rPr>
        <w:t xml:space="preserve"> Всероссийский институт генетических ресурсов растений им. Н. И. Вавилова (ВИР),</w:t>
      </w:r>
      <w:r w:rsidRPr="00A81417">
        <w:rPr>
          <w:rFonts w:ascii="TimesNewRoman" w:hAnsi="TimesNewRoman" w:cs="TimesNewRoman"/>
        </w:rPr>
        <w:t xml:space="preserve"> e-</w:t>
      </w:r>
      <w:proofErr w:type="spellStart"/>
      <w:r w:rsidRPr="00A81417">
        <w:rPr>
          <w:rFonts w:ascii="TimesNewRoman" w:hAnsi="TimesNewRoman" w:cs="TimesNewRoman"/>
        </w:rPr>
        <w:t>mail</w:t>
      </w:r>
      <w:proofErr w:type="spellEnd"/>
      <w:r w:rsidRPr="00A81417">
        <w:rPr>
          <w:rFonts w:ascii="TimesNewRoman" w:hAnsi="TimesNewRoman" w:cs="TimesNewRoman"/>
        </w:rPr>
        <w:t xml:space="preserve">: </w:t>
      </w:r>
      <w:hyperlink r:id="rId19" w:history="1">
        <w:r w:rsidRPr="003D4A17">
          <w:rPr>
            <w:rStyle w:val="a3"/>
            <w:rFonts w:ascii="TimesNewRoman" w:hAnsi="TimesNewRoman" w:cs="TimesNewRoman"/>
          </w:rPr>
          <w:t>dar.kochneva6@gmail.com</w:t>
        </w:r>
      </w:hyperlink>
    </w:p>
    <w:p w:rsidR="00A81417" w:rsidRDefault="00A81417" w:rsidP="00DD7F49">
      <w:pPr>
        <w:jc w:val="both"/>
        <w:rPr>
          <w:rFonts w:ascii="TimesNewRoman" w:hAnsi="TimesNewRoman" w:cs="TimesNewRoman"/>
        </w:rPr>
      </w:pP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</w:rPr>
      </w:pPr>
      <w:r w:rsidRPr="00DD7F49">
        <w:rPr>
          <w:rFonts w:ascii="TimesNewRoman" w:hAnsi="TimesNewRoman" w:cs="TimesNewRoman"/>
          <w:b/>
        </w:rPr>
        <w:t>Экологическое испытание сортов ярового ячменя (</w:t>
      </w:r>
      <w:proofErr w:type="spellStart"/>
      <w:r w:rsidRPr="009824BB">
        <w:rPr>
          <w:rFonts w:ascii="TimesNewRoman" w:hAnsi="TimesNewRoman" w:cs="TimesNewRoman"/>
          <w:b/>
          <w:i/>
        </w:rPr>
        <w:t>Hordeum</w:t>
      </w:r>
      <w:proofErr w:type="spellEnd"/>
      <w:r w:rsidR="009824BB" w:rsidRPr="009824BB">
        <w:rPr>
          <w:rFonts w:ascii="TimesNewRoman" w:hAnsi="TimesNewRoman" w:cs="TimesNewRoman"/>
          <w:b/>
          <w:i/>
        </w:rPr>
        <w:t xml:space="preserve"> </w:t>
      </w:r>
      <w:proofErr w:type="spellStart"/>
      <w:r w:rsidRPr="009824BB">
        <w:rPr>
          <w:rFonts w:ascii="TimesNewRoman" w:hAnsi="TimesNewRoman" w:cs="TimesNewRoman"/>
          <w:b/>
          <w:i/>
        </w:rPr>
        <w:t>vulgare</w:t>
      </w:r>
      <w:proofErr w:type="spellEnd"/>
      <w:r w:rsidRPr="00DD7F49">
        <w:rPr>
          <w:rFonts w:ascii="TimesNewRoman" w:hAnsi="TimesNewRoman" w:cs="TimesNewRoman"/>
          <w:b/>
        </w:rPr>
        <w:t xml:space="preserve"> L.) в сухой степи Нижневолжского региона</w:t>
      </w: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  <w:i/>
        </w:rPr>
      </w:pPr>
      <w:r w:rsidRPr="00DD7F49">
        <w:rPr>
          <w:rFonts w:ascii="TimesNewRoman" w:hAnsi="TimesNewRoman" w:cs="TimesNewRoman"/>
          <w:b/>
          <w:i/>
        </w:rPr>
        <w:t>Сухарева Е.П.</w:t>
      </w:r>
      <w:r w:rsidRPr="00DD7F49">
        <w:rPr>
          <w:rFonts w:ascii="TimesNewRoman" w:hAnsi="TimesNewRoman" w:cs="TimesNewRoman"/>
          <w:b/>
          <w:i/>
          <w:vertAlign w:val="superscript"/>
        </w:rPr>
        <w:t xml:space="preserve"> 2</w:t>
      </w:r>
      <w:r w:rsidRPr="00DD7F49">
        <w:rPr>
          <w:rFonts w:ascii="TimesNewRoman" w:hAnsi="TimesNewRoman" w:cs="TimesNewRoman"/>
          <w:b/>
          <w:i/>
        </w:rPr>
        <w:t xml:space="preserve">, </w:t>
      </w:r>
      <w:proofErr w:type="spellStart"/>
      <w:r w:rsidRPr="00DD7F49">
        <w:rPr>
          <w:rFonts w:ascii="TimesNewRoman" w:hAnsi="TimesNewRoman" w:cs="TimesNewRoman"/>
          <w:b/>
          <w:i/>
        </w:rPr>
        <w:t>Беликина</w:t>
      </w:r>
      <w:proofErr w:type="spellEnd"/>
      <w:r w:rsidRPr="00DD7F49">
        <w:rPr>
          <w:rFonts w:ascii="TimesNewRoman" w:hAnsi="TimesNewRoman" w:cs="TimesNewRoman"/>
          <w:b/>
          <w:i/>
        </w:rPr>
        <w:t xml:space="preserve"> А.В.</w:t>
      </w:r>
      <w:r w:rsidRPr="00DD7F49">
        <w:rPr>
          <w:rFonts w:ascii="TimesNewRoman" w:hAnsi="TimesNewRoman" w:cs="TimesNewRoman"/>
          <w:b/>
          <w:i/>
          <w:vertAlign w:val="superscript"/>
        </w:rPr>
        <w:t xml:space="preserve"> 2</w:t>
      </w:r>
      <w:r w:rsidRPr="00DD7F49">
        <w:rPr>
          <w:rFonts w:ascii="TimesNewRoman" w:hAnsi="TimesNewRoman" w:cs="TimesNewRoman"/>
          <w:b/>
          <w:i/>
        </w:rPr>
        <w:t>, Гузенко А.Ю.</w:t>
      </w:r>
      <w:r w:rsidRPr="00DD7F49">
        <w:rPr>
          <w:rFonts w:ascii="TimesNewRoman" w:hAnsi="TimesNewRoman" w:cs="TimesNewRoman"/>
          <w:b/>
          <w:i/>
          <w:vertAlign w:val="superscript"/>
        </w:rPr>
        <w:t>3</w:t>
      </w:r>
    </w:p>
    <w:p w:rsidR="00DD7F49" w:rsidRDefault="00DD7F49" w:rsidP="00DD7F49">
      <w:pPr>
        <w:jc w:val="both"/>
        <w:rPr>
          <w:rFonts w:ascii="TimesNewRoman" w:hAnsi="TimesNewRoman" w:cs="TimesNewRoman"/>
        </w:rPr>
      </w:pPr>
      <w:r w:rsidRPr="00DD7F49">
        <w:rPr>
          <w:rFonts w:ascii="TimesNewRoman" w:hAnsi="TimesNewRoman" w:cs="TimesNewRoman"/>
        </w:rPr>
        <w:t>«Ф</w:t>
      </w:r>
      <w:r w:rsidR="00762274">
        <w:rPr>
          <w:rFonts w:ascii="TimesNewRoman" w:hAnsi="TimesNewRoman" w:cs="TimesNewRoman"/>
        </w:rPr>
        <w:t>НЦ</w:t>
      </w:r>
      <w:r w:rsidRPr="00DD7F49">
        <w:rPr>
          <w:rFonts w:ascii="TimesNewRoman" w:hAnsi="TimesNewRoman" w:cs="TimesNewRoman"/>
        </w:rPr>
        <w:t xml:space="preserve"> агроэкологии, комплексных мелиора</w:t>
      </w:r>
      <w:r w:rsidR="002C67ED">
        <w:rPr>
          <w:rFonts w:ascii="TimesNewRoman" w:hAnsi="TimesNewRoman" w:cs="TimesNewRoman"/>
        </w:rPr>
        <w:t xml:space="preserve">ций и защитного лесоразведения </w:t>
      </w:r>
      <w:r w:rsidRPr="00DD7F49">
        <w:rPr>
          <w:rFonts w:ascii="TimesNewRoman" w:hAnsi="TimesNewRoman" w:cs="TimesNewRoman"/>
        </w:rPr>
        <w:t>Р</w:t>
      </w:r>
      <w:r w:rsidR="002C67ED">
        <w:rPr>
          <w:rFonts w:ascii="TimesNewRoman" w:hAnsi="TimesNewRoman" w:cs="TimesNewRoman"/>
        </w:rPr>
        <w:t>АН</w:t>
      </w:r>
      <w:r w:rsidR="00762274">
        <w:rPr>
          <w:rFonts w:ascii="TimesNewRoman" w:hAnsi="TimesNewRoman" w:cs="TimesNewRoman"/>
        </w:rPr>
        <w:t xml:space="preserve">, </w:t>
      </w:r>
      <w:r w:rsidRPr="00DD7F49">
        <w:rPr>
          <w:rFonts w:ascii="TimesNewRoman" w:hAnsi="TimesNewRoman" w:cs="TimesNewRoman"/>
        </w:rPr>
        <w:t xml:space="preserve">lena.sukhareva.60@mail.ru1; guzenko-ay@vfanc.ru 2; </w:t>
      </w:r>
      <w:hyperlink r:id="rId20" w:history="1">
        <w:r w:rsidR="002C67ED" w:rsidRPr="003129F5">
          <w:rPr>
            <w:rStyle w:val="a3"/>
            <w:rFonts w:ascii="TimesNewRoman" w:hAnsi="TimesNewRoman" w:cs="TimesNewRoman"/>
          </w:rPr>
          <w:t>belikina-a@vfanc.ru3</w:t>
        </w:r>
      </w:hyperlink>
    </w:p>
    <w:p w:rsidR="002C67ED" w:rsidRDefault="002C67ED" w:rsidP="00DD7F49">
      <w:pPr>
        <w:jc w:val="both"/>
        <w:rPr>
          <w:rFonts w:ascii="TimesNewRoman" w:hAnsi="TimesNewRoman" w:cs="TimesNewRoman"/>
        </w:rPr>
      </w:pPr>
    </w:p>
    <w:p w:rsidR="002C67ED" w:rsidRPr="002C67ED" w:rsidRDefault="002C67ED" w:rsidP="002C67ED">
      <w:pPr>
        <w:jc w:val="both"/>
        <w:rPr>
          <w:rFonts w:ascii="TimesNewRoman" w:hAnsi="TimesNewRoman" w:cs="TimesNewRoman"/>
          <w:b/>
        </w:rPr>
      </w:pPr>
      <w:r w:rsidRPr="002C67ED">
        <w:rPr>
          <w:rFonts w:ascii="TimesNewRoman" w:hAnsi="TimesNewRoman" w:cs="TimesNewRoman"/>
          <w:b/>
        </w:rPr>
        <w:t>Молекулярное изучение генетического разнообразия сортов и линий рода ×</w:t>
      </w:r>
      <w:r w:rsidRPr="002C67ED">
        <w:rPr>
          <w:rFonts w:ascii="TimesNewRoman" w:hAnsi="TimesNewRoman" w:cs="TimesNewRoman"/>
          <w:b/>
          <w:i/>
          <w:lang w:val="en-US"/>
        </w:rPr>
        <w:t>T</w:t>
      </w:r>
      <w:proofErr w:type="spellStart"/>
      <w:r w:rsidRPr="002C67ED">
        <w:rPr>
          <w:rFonts w:ascii="TimesNewRoman" w:hAnsi="TimesNewRoman" w:cs="TimesNewRoman"/>
          <w:b/>
          <w:i/>
        </w:rPr>
        <w:t>riticosecale</w:t>
      </w:r>
      <w:proofErr w:type="spellEnd"/>
      <w:r w:rsidRPr="002C67E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  <w:lang w:val="en-US"/>
        </w:rPr>
        <w:t>W</w:t>
      </w:r>
      <w:proofErr w:type="spellStart"/>
      <w:r w:rsidRPr="002C67ED">
        <w:rPr>
          <w:rFonts w:ascii="TimesNewRoman" w:hAnsi="TimesNewRoman" w:cs="TimesNewRoman"/>
          <w:b/>
        </w:rPr>
        <w:t>ittm</w:t>
      </w:r>
      <w:proofErr w:type="spellEnd"/>
      <w:r w:rsidRPr="002C67ED">
        <w:rPr>
          <w:rFonts w:ascii="TimesNewRoman" w:hAnsi="TimesNewRoman" w:cs="TimesNewRoman"/>
          <w:b/>
        </w:rPr>
        <w:t xml:space="preserve">. &amp; </w:t>
      </w:r>
      <w:r>
        <w:rPr>
          <w:rFonts w:ascii="TimesNewRoman" w:hAnsi="TimesNewRoman" w:cs="TimesNewRoman"/>
          <w:b/>
          <w:lang w:val="en-US"/>
        </w:rPr>
        <w:t>A</w:t>
      </w:r>
      <w:r w:rsidRPr="002C67ED">
        <w:rPr>
          <w:rFonts w:ascii="TimesNewRoman" w:hAnsi="TimesNewRoman" w:cs="TimesNewRoman"/>
          <w:b/>
        </w:rPr>
        <w:t>.</w:t>
      </w:r>
      <w:r>
        <w:rPr>
          <w:rFonts w:ascii="TimesNewRoman" w:hAnsi="TimesNewRoman" w:cs="TimesNewRoman"/>
          <w:b/>
          <w:lang w:val="en-US"/>
        </w:rPr>
        <w:t>C</w:t>
      </w:r>
      <w:proofErr w:type="spellStart"/>
      <w:r w:rsidRPr="002C67ED">
        <w:rPr>
          <w:rFonts w:ascii="TimesNewRoman" w:hAnsi="TimesNewRoman" w:cs="TimesNewRoman"/>
          <w:b/>
        </w:rPr>
        <w:t>amus</w:t>
      </w:r>
      <w:proofErr w:type="spellEnd"/>
      <w:r w:rsidRPr="002C67ED">
        <w:rPr>
          <w:rFonts w:ascii="TimesNewRoman" w:hAnsi="TimesNewRoman" w:cs="TimesNewRoman"/>
          <w:b/>
        </w:rPr>
        <w:t xml:space="preserve"> на наличие генов устойчивости к возбудителю стеблевой ржавчины</w:t>
      </w:r>
    </w:p>
    <w:p w:rsidR="002C67ED" w:rsidRPr="002C67ED" w:rsidRDefault="002C67ED" w:rsidP="002C67ED">
      <w:pPr>
        <w:jc w:val="both"/>
        <w:rPr>
          <w:rFonts w:ascii="TimesNewRoman" w:hAnsi="TimesNewRoman" w:cs="TimesNewRoman"/>
          <w:b/>
          <w:i/>
        </w:rPr>
      </w:pPr>
      <w:r w:rsidRPr="002C67ED">
        <w:rPr>
          <w:rFonts w:ascii="TimesNewRoman" w:hAnsi="TimesNewRoman" w:cs="TimesNewRoman"/>
          <w:b/>
          <w:i/>
        </w:rPr>
        <w:t xml:space="preserve">К. Ю. Саенко </w:t>
      </w:r>
      <w:r w:rsidRPr="002C67ED">
        <w:rPr>
          <w:rFonts w:ascii="TimesNewRoman" w:hAnsi="TimesNewRoman" w:cs="TimesNewRoman"/>
          <w:b/>
          <w:i/>
          <w:vertAlign w:val="superscript"/>
        </w:rPr>
        <w:t>1,2</w:t>
      </w:r>
      <w:r>
        <w:rPr>
          <w:rFonts w:ascii="TimesNewRoman" w:hAnsi="TimesNewRoman" w:cs="TimesNewRoman"/>
          <w:b/>
          <w:i/>
        </w:rPr>
        <w:t xml:space="preserve">, </w:t>
      </w:r>
      <w:r w:rsidRPr="002C67ED">
        <w:rPr>
          <w:rFonts w:ascii="TimesNewRoman" w:hAnsi="TimesNewRoman" w:cs="TimesNewRoman"/>
          <w:b/>
          <w:i/>
        </w:rPr>
        <w:t xml:space="preserve">М. В. Дудников </w:t>
      </w:r>
      <w:r w:rsidRPr="002C67ED">
        <w:rPr>
          <w:rFonts w:ascii="TimesNewRoman" w:hAnsi="TimesNewRoman" w:cs="TimesNewRoman"/>
          <w:b/>
          <w:i/>
          <w:vertAlign w:val="superscript"/>
        </w:rPr>
        <w:t>2,3</w:t>
      </w:r>
      <w:r w:rsidRPr="002C67ED">
        <w:rPr>
          <w:rFonts w:ascii="TimesNewRoman" w:hAnsi="TimesNewRoman" w:cs="TimesNewRoman"/>
          <w:b/>
          <w:i/>
        </w:rPr>
        <w:t xml:space="preserve"> </w:t>
      </w:r>
    </w:p>
    <w:p w:rsidR="002C67ED" w:rsidRPr="002C67ED" w:rsidRDefault="002C67ED" w:rsidP="002C67ED">
      <w:pPr>
        <w:jc w:val="both"/>
        <w:rPr>
          <w:rFonts w:ascii="TimesNewRoman" w:hAnsi="TimesNewRoman" w:cs="TimesNewRoman"/>
        </w:rPr>
      </w:pPr>
      <w:r w:rsidRPr="002C67ED">
        <w:rPr>
          <w:rFonts w:ascii="TimesNewRoman" w:hAnsi="TimesNewRoman" w:cs="TimesNewRoman"/>
          <w:vertAlign w:val="superscript"/>
        </w:rPr>
        <w:t>1</w:t>
      </w:r>
      <w:r w:rsidRPr="002C67ED">
        <w:rPr>
          <w:rFonts w:ascii="TimesNewRoman" w:hAnsi="TimesNewRoman" w:cs="TimesNewRoman"/>
        </w:rPr>
        <w:t>«Ф</w:t>
      </w:r>
      <w:r w:rsidR="00762274">
        <w:rPr>
          <w:rFonts w:ascii="TimesNewRoman" w:hAnsi="TimesNewRoman" w:cs="TimesNewRoman"/>
        </w:rPr>
        <w:t>НЦ</w:t>
      </w:r>
      <w:r w:rsidRPr="002C67ED">
        <w:rPr>
          <w:rFonts w:ascii="TimesNewRoman" w:hAnsi="TimesNewRoman" w:cs="TimesNewRoman"/>
        </w:rPr>
        <w:t xml:space="preserve"> биологической</w:t>
      </w:r>
      <w:r>
        <w:rPr>
          <w:rFonts w:ascii="TimesNewRoman" w:hAnsi="TimesNewRoman" w:cs="TimesNewRoman"/>
        </w:rPr>
        <w:t xml:space="preserve"> защиты растений»</w:t>
      </w:r>
      <w:r w:rsidRPr="002C67ED">
        <w:rPr>
          <w:rFonts w:ascii="TimesNewRoman" w:hAnsi="TimesNewRoman" w:cs="TimesNewRoman"/>
        </w:rPr>
        <w:t>, e-</w:t>
      </w:r>
      <w:proofErr w:type="spellStart"/>
      <w:r w:rsidRPr="002C67ED">
        <w:rPr>
          <w:rFonts w:ascii="TimesNewRoman" w:hAnsi="TimesNewRoman" w:cs="TimesNewRoman"/>
        </w:rPr>
        <w:t>mail</w:t>
      </w:r>
      <w:proofErr w:type="spellEnd"/>
      <w:r w:rsidRPr="002C67ED">
        <w:rPr>
          <w:rFonts w:ascii="TimesNewRoman" w:hAnsi="TimesNewRoman" w:cs="TimesNewRoman"/>
        </w:rPr>
        <w:t>: saenkok1997@yandex.ru</w:t>
      </w:r>
    </w:p>
    <w:p w:rsidR="002C67ED" w:rsidRPr="002C67ED" w:rsidRDefault="002C67ED" w:rsidP="002C67ED">
      <w:pPr>
        <w:jc w:val="both"/>
        <w:rPr>
          <w:rFonts w:ascii="TimesNewRoman" w:hAnsi="TimesNewRoman" w:cs="TimesNewRoman"/>
        </w:rPr>
      </w:pPr>
      <w:r w:rsidRPr="002C67ED">
        <w:rPr>
          <w:rFonts w:ascii="TimesNewRoman" w:hAnsi="TimesNewRoman" w:cs="TimesNewRoman"/>
          <w:vertAlign w:val="superscript"/>
        </w:rPr>
        <w:t>2</w:t>
      </w:r>
      <w:r w:rsidRPr="002C67ED">
        <w:rPr>
          <w:rFonts w:ascii="TimesNewRoman" w:hAnsi="TimesNewRoman" w:cs="TimesNewRoman"/>
        </w:rPr>
        <w:t>«В</w:t>
      </w:r>
      <w:r w:rsidR="00762274">
        <w:rPr>
          <w:rFonts w:ascii="TimesNewRoman" w:hAnsi="TimesNewRoman" w:cs="TimesNewRoman"/>
        </w:rPr>
        <w:t>НИИ</w:t>
      </w:r>
      <w:r w:rsidRPr="002C67ED">
        <w:rPr>
          <w:rFonts w:ascii="TimesNewRoman" w:hAnsi="TimesNewRoman" w:cs="TimesNewRoman"/>
        </w:rPr>
        <w:t xml:space="preserve"> сельскохозяйственн</w:t>
      </w:r>
      <w:r>
        <w:rPr>
          <w:rFonts w:ascii="TimesNewRoman" w:hAnsi="TimesNewRoman" w:cs="TimesNewRoman"/>
        </w:rPr>
        <w:t>ой биотехнологии»</w:t>
      </w:r>
      <w:r w:rsidR="00762274">
        <w:rPr>
          <w:rFonts w:ascii="TimesNewRoman" w:hAnsi="TimesNewRoman" w:cs="TimesNewRoman"/>
        </w:rPr>
        <w:t>,</w:t>
      </w:r>
    </w:p>
    <w:p w:rsidR="002C67ED" w:rsidRDefault="002C67ED" w:rsidP="002C67ED">
      <w:pPr>
        <w:jc w:val="both"/>
        <w:rPr>
          <w:rFonts w:ascii="TimesNewRoman" w:hAnsi="TimesNewRoman" w:cs="TimesNewRoman"/>
        </w:rPr>
      </w:pPr>
      <w:r w:rsidRPr="002C67ED">
        <w:rPr>
          <w:rFonts w:ascii="TimesNewRoman" w:hAnsi="TimesNewRoman" w:cs="TimesNewRoman"/>
          <w:vertAlign w:val="superscript"/>
        </w:rPr>
        <w:t>3</w:t>
      </w:r>
      <w:r w:rsidRPr="002C67ED">
        <w:rPr>
          <w:rFonts w:ascii="TimesNewRoman" w:hAnsi="TimesNewRoman" w:cs="TimesNewRoman"/>
        </w:rPr>
        <w:t>«Московский физико-технический институт (национальный исследовательск</w:t>
      </w:r>
      <w:r>
        <w:rPr>
          <w:rFonts w:ascii="TimesNewRoman" w:hAnsi="TimesNewRoman" w:cs="TimesNewRoman"/>
        </w:rPr>
        <w:t>ий университет)»</w:t>
      </w:r>
      <w:r w:rsidRPr="002C67ED">
        <w:rPr>
          <w:rFonts w:ascii="TimesNewRoman" w:hAnsi="TimesNewRoman" w:cs="TimesNewRoman"/>
        </w:rPr>
        <w:t>, Долгопрудный, Россия</w:t>
      </w:r>
    </w:p>
    <w:p w:rsidR="002C67ED" w:rsidRDefault="002C67ED" w:rsidP="002C67ED">
      <w:pPr>
        <w:jc w:val="both"/>
        <w:rPr>
          <w:rFonts w:ascii="TimesNewRoman" w:hAnsi="TimesNewRoman" w:cs="TimesNewRoman"/>
        </w:rPr>
      </w:pPr>
    </w:p>
    <w:p w:rsidR="0087717D" w:rsidRPr="0087717D" w:rsidRDefault="0087717D" w:rsidP="0087717D">
      <w:pPr>
        <w:jc w:val="both"/>
        <w:rPr>
          <w:b/>
        </w:rPr>
      </w:pPr>
      <w:r w:rsidRPr="0087717D">
        <w:rPr>
          <w:b/>
        </w:rPr>
        <w:t xml:space="preserve">К вопросу о генах </w:t>
      </w:r>
      <w:proofErr w:type="spellStart"/>
      <w:r w:rsidRPr="0087717D">
        <w:rPr>
          <w:b/>
        </w:rPr>
        <w:t>короткостебельности</w:t>
      </w:r>
      <w:proofErr w:type="spellEnd"/>
      <w:r w:rsidRPr="0087717D">
        <w:rPr>
          <w:b/>
        </w:rPr>
        <w:t xml:space="preserve"> овса посевного.</w:t>
      </w:r>
    </w:p>
    <w:p w:rsidR="0087717D" w:rsidRPr="0087717D" w:rsidRDefault="0087717D" w:rsidP="0087717D">
      <w:pPr>
        <w:jc w:val="both"/>
        <w:rPr>
          <w:b/>
          <w:i/>
        </w:rPr>
      </w:pPr>
      <w:r w:rsidRPr="0087717D">
        <w:rPr>
          <w:b/>
          <w:i/>
        </w:rPr>
        <w:lastRenderedPageBreak/>
        <w:t xml:space="preserve">В. С. Мишечкина, В. С. Мамаева, </w:t>
      </w:r>
    </w:p>
    <w:p w:rsidR="0087717D" w:rsidRPr="0087717D" w:rsidRDefault="0087717D" w:rsidP="0087717D">
      <w:pPr>
        <w:jc w:val="both"/>
      </w:pPr>
      <w:r>
        <w:t>НИИСХ</w:t>
      </w:r>
      <w:r w:rsidRPr="0087717D">
        <w:t xml:space="preserve"> Се</w:t>
      </w:r>
      <w:r>
        <w:t>в</w:t>
      </w:r>
      <w:r w:rsidRPr="0087717D">
        <w:t>ерного Зауралья Тюменского научного центра СО РАН, e-</w:t>
      </w:r>
      <w:proofErr w:type="spellStart"/>
      <w:r w:rsidRPr="0087717D">
        <w:t>mail</w:t>
      </w:r>
      <w:proofErr w:type="spellEnd"/>
      <w:r w:rsidRPr="0087717D">
        <w:t xml:space="preserve">: </w:t>
      </w:r>
      <w:hyperlink r:id="rId21" w:history="1">
        <w:r w:rsidRPr="0087717D">
          <w:rPr>
            <w:rStyle w:val="a3"/>
          </w:rPr>
          <w:t>leokin404@gmail.com</w:t>
        </w:r>
      </w:hyperlink>
    </w:p>
    <w:p w:rsidR="0087717D" w:rsidRDefault="0087717D" w:rsidP="002C67ED">
      <w:pPr>
        <w:jc w:val="both"/>
        <w:rPr>
          <w:rFonts w:ascii="TimesNewRoman" w:hAnsi="TimesNewRoman" w:cs="TimesNewRoman"/>
        </w:rPr>
      </w:pPr>
    </w:p>
    <w:p w:rsidR="00B1324D" w:rsidRPr="00B1324D" w:rsidRDefault="00B1324D" w:rsidP="00B1324D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B1324D">
        <w:rPr>
          <w:rFonts w:ascii="TimesNewRoman" w:hAnsi="TimesNewRoman" w:cs="TimesNewRoman"/>
          <w:b/>
        </w:rPr>
        <w:t xml:space="preserve">Анализ сортов ячменя на содержание </w:t>
      </w:r>
      <w:proofErr w:type="spellStart"/>
      <w:proofErr w:type="gramStart"/>
      <w:r w:rsidRPr="00B1324D">
        <w:rPr>
          <w:rFonts w:ascii="TimesNewRoman" w:hAnsi="TimesNewRoman" w:cs="TimesNewRoman"/>
          <w:b/>
        </w:rPr>
        <w:t>антибактериально-го</w:t>
      </w:r>
      <w:proofErr w:type="spellEnd"/>
      <w:proofErr w:type="gramEnd"/>
      <w:r w:rsidRPr="00B1324D">
        <w:rPr>
          <w:rFonts w:ascii="TimesNewRoman" w:hAnsi="TimesNewRoman" w:cs="TimesNewRoman"/>
          <w:b/>
        </w:rPr>
        <w:t xml:space="preserve"> вещества </w:t>
      </w:r>
      <w:proofErr w:type="spellStart"/>
      <w:r w:rsidRPr="00B1324D">
        <w:rPr>
          <w:rFonts w:ascii="TimesNewRoman" w:hAnsi="TimesNewRoman" w:cs="TimesNewRoman"/>
          <w:b/>
        </w:rPr>
        <w:t>гордецина</w:t>
      </w:r>
      <w:proofErr w:type="spellEnd"/>
    </w:p>
    <w:p w:rsidR="00B1324D" w:rsidRDefault="00B1324D" w:rsidP="00B1324D">
      <w:pPr>
        <w:jc w:val="both"/>
        <w:rPr>
          <w:rFonts w:ascii="TimesNewRoman" w:hAnsi="TimesNewRoman" w:cs="TimesNewRoman"/>
          <w:b/>
          <w:i/>
        </w:rPr>
      </w:pPr>
      <w:r>
        <w:rPr>
          <w:rFonts w:ascii="TimesNewRoman" w:hAnsi="TimesNewRoman" w:cs="TimesNewRoman"/>
          <w:b/>
          <w:i/>
        </w:rPr>
        <w:t>Н.Е. Павловская</w:t>
      </w:r>
    </w:p>
    <w:p w:rsidR="00B1324D" w:rsidRDefault="00B1324D" w:rsidP="00B1324D">
      <w:pPr>
        <w:jc w:val="both"/>
        <w:rPr>
          <w:rFonts w:ascii="TimesNewRoman" w:hAnsi="TimesNewRoman" w:cs="TimesNewRoman"/>
        </w:rPr>
      </w:pPr>
      <w:r w:rsidRPr="00B1324D">
        <w:rPr>
          <w:rFonts w:ascii="TimesNewRoman" w:hAnsi="TimesNewRoman" w:cs="TimesNewRoman"/>
        </w:rPr>
        <w:t xml:space="preserve">Орловский ГАУ им. Н.В. </w:t>
      </w:r>
      <w:proofErr w:type="spellStart"/>
      <w:r w:rsidRPr="00B1324D">
        <w:rPr>
          <w:rFonts w:ascii="TimesNewRoman" w:hAnsi="TimesNewRoman" w:cs="TimesNewRoman"/>
        </w:rPr>
        <w:t>Парахина</w:t>
      </w:r>
      <w:proofErr w:type="spellEnd"/>
      <w:r>
        <w:rPr>
          <w:rFonts w:ascii="TimesNewRoman" w:hAnsi="TimesNewRoman" w:cs="TimesNewRoman"/>
        </w:rPr>
        <w:t xml:space="preserve">, </w:t>
      </w:r>
      <w:r>
        <w:rPr>
          <w:rFonts w:ascii="TimesNewRoman" w:hAnsi="TimesNewRoman" w:cs="TimesNewRoman"/>
          <w:lang w:val="en-US"/>
        </w:rPr>
        <w:t>e</w:t>
      </w:r>
      <w:r w:rsidRPr="00B1324D">
        <w:rPr>
          <w:rFonts w:ascii="TimesNewRoman" w:hAnsi="TimesNewRoman" w:cs="TimesNewRoman"/>
        </w:rPr>
        <w:t>-</w:t>
      </w:r>
      <w:r>
        <w:rPr>
          <w:rFonts w:ascii="TimesNewRoman" w:hAnsi="TimesNewRoman" w:cs="TimesNewRoman"/>
          <w:lang w:val="en-US"/>
        </w:rPr>
        <w:t>mail</w:t>
      </w:r>
      <w:r w:rsidRPr="00B1324D">
        <w:rPr>
          <w:rFonts w:ascii="TimesNewRoman" w:hAnsi="TimesNewRoman" w:cs="TimesNewRoman"/>
        </w:rPr>
        <w:t xml:space="preserve">: </w:t>
      </w:r>
      <w:hyperlink r:id="rId22" w:history="1">
        <w:r w:rsidRPr="00F232ED">
          <w:rPr>
            <w:rStyle w:val="a3"/>
            <w:rFonts w:ascii="TimesNewRoman" w:hAnsi="TimesNewRoman" w:cs="TimesNewRoman"/>
          </w:rPr>
          <w:t>ek.kostromicheva-orel@yandex.ru</w:t>
        </w:r>
      </w:hyperlink>
    </w:p>
    <w:p w:rsidR="00B1324D" w:rsidRDefault="00B1324D" w:rsidP="002C67ED">
      <w:pPr>
        <w:jc w:val="both"/>
        <w:rPr>
          <w:rFonts w:ascii="TimesNewRoman" w:hAnsi="TimesNewRoman" w:cs="TimesNewRoman"/>
        </w:rPr>
      </w:pPr>
    </w:p>
    <w:p w:rsidR="002C67ED" w:rsidRPr="002C67ED" w:rsidRDefault="002C67ED" w:rsidP="002C67ED">
      <w:pPr>
        <w:jc w:val="both"/>
        <w:rPr>
          <w:rFonts w:ascii="TimesNewRoman" w:hAnsi="TimesNewRoman" w:cs="TimesNewRoman"/>
          <w:b/>
        </w:rPr>
      </w:pPr>
      <w:r w:rsidRPr="002C67ED">
        <w:rPr>
          <w:rFonts w:ascii="TimesNewRoman" w:hAnsi="TimesNewRoman" w:cs="TimesNewRoman"/>
          <w:b/>
        </w:rPr>
        <w:t>Источники устойчивости ячменя из колле</w:t>
      </w:r>
      <w:r>
        <w:rPr>
          <w:rFonts w:ascii="TimesNewRoman" w:hAnsi="TimesNewRoman" w:cs="TimesNewRoman"/>
          <w:b/>
        </w:rPr>
        <w:t>к</w:t>
      </w:r>
      <w:r w:rsidRPr="002C67ED">
        <w:rPr>
          <w:rFonts w:ascii="TimesNewRoman" w:hAnsi="TimesNewRoman" w:cs="TimesNewRoman"/>
          <w:b/>
        </w:rPr>
        <w:t xml:space="preserve">ции </w:t>
      </w:r>
      <w:r>
        <w:rPr>
          <w:rFonts w:ascii="TimesNewRoman" w:hAnsi="TimesNewRoman" w:cs="TimesNewRoman"/>
          <w:b/>
        </w:rPr>
        <w:t>ВИР</w:t>
      </w:r>
      <w:r w:rsidRPr="002C67ED">
        <w:rPr>
          <w:rFonts w:ascii="TimesNewRoman" w:hAnsi="TimesNewRoman" w:cs="TimesNewRoman"/>
          <w:b/>
        </w:rPr>
        <w:t xml:space="preserve"> к вредным организмам</w:t>
      </w:r>
    </w:p>
    <w:p w:rsidR="002C67ED" w:rsidRPr="002C67ED" w:rsidRDefault="002C67ED" w:rsidP="002C67ED">
      <w:pPr>
        <w:jc w:val="both"/>
        <w:rPr>
          <w:rFonts w:ascii="TimesNewRoman" w:hAnsi="TimesNewRoman" w:cs="TimesNewRoman"/>
          <w:b/>
          <w:i/>
        </w:rPr>
      </w:pPr>
      <w:r w:rsidRPr="002C67ED">
        <w:rPr>
          <w:rFonts w:ascii="TimesNewRoman" w:hAnsi="TimesNewRoman" w:cs="TimesNewRoman"/>
          <w:b/>
          <w:i/>
        </w:rPr>
        <w:t>А.Г. Семенова</w:t>
      </w:r>
      <w:r w:rsidRPr="002C67ED">
        <w:rPr>
          <w:rFonts w:ascii="TimesNewRoman" w:hAnsi="TimesNewRoman" w:cs="TimesNewRoman"/>
          <w:b/>
          <w:i/>
          <w:vertAlign w:val="superscript"/>
        </w:rPr>
        <w:t>1</w:t>
      </w:r>
      <w:r w:rsidR="009824BB">
        <w:rPr>
          <w:rFonts w:ascii="TimesNewRoman" w:hAnsi="TimesNewRoman" w:cs="TimesNewRoman"/>
          <w:b/>
          <w:i/>
        </w:rPr>
        <w:t xml:space="preserve">, О.Н. </w:t>
      </w:r>
      <w:r w:rsidRPr="002C67ED">
        <w:rPr>
          <w:rFonts w:ascii="TimesNewRoman" w:hAnsi="TimesNewRoman" w:cs="TimesNewRoman"/>
          <w:b/>
          <w:i/>
        </w:rPr>
        <w:t>Ковалева</w:t>
      </w:r>
      <w:r w:rsidRPr="002C67ED">
        <w:rPr>
          <w:rFonts w:ascii="TimesNewRoman" w:hAnsi="TimesNewRoman" w:cs="TimesNewRoman"/>
          <w:b/>
          <w:i/>
          <w:vertAlign w:val="superscript"/>
        </w:rPr>
        <w:t>2</w:t>
      </w:r>
    </w:p>
    <w:p w:rsidR="002C67ED" w:rsidRPr="002C67ED" w:rsidRDefault="002C67ED" w:rsidP="002C67ED">
      <w:pPr>
        <w:jc w:val="both"/>
        <w:rPr>
          <w:rFonts w:ascii="TimesNewRoman" w:hAnsi="TimesNewRoman" w:cs="TimesNewRoman"/>
        </w:rPr>
      </w:pPr>
      <w:r w:rsidRPr="002C67ED">
        <w:rPr>
          <w:rFonts w:ascii="TimesNewRoman" w:hAnsi="TimesNewRoman" w:cs="TimesNewRoman"/>
          <w:vertAlign w:val="superscript"/>
        </w:rPr>
        <w:t>1</w:t>
      </w:r>
      <w:r w:rsidRPr="002C67ED">
        <w:rPr>
          <w:rFonts w:ascii="TimesNewRoman" w:hAnsi="TimesNewRoman" w:cs="TimesNewRoman"/>
        </w:rPr>
        <w:t>«Санкт-Петербургский государственный аграрный университет»,</w:t>
      </w:r>
    </w:p>
    <w:p w:rsidR="002C67ED" w:rsidRPr="00762274" w:rsidRDefault="002C67ED" w:rsidP="002C67ED">
      <w:pPr>
        <w:jc w:val="both"/>
        <w:rPr>
          <w:rFonts w:ascii="TimesNewRoman" w:hAnsi="TimesNewRoman" w:cs="TimesNewRoman"/>
          <w:lang w:val="en-US"/>
        </w:rPr>
      </w:pPr>
      <w:r w:rsidRPr="002C67ED">
        <w:rPr>
          <w:rFonts w:ascii="TimesNewRoman" w:hAnsi="TimesNewRoman" w:cs="TimesNewRoman"/>
          <w:lang w:val="en-US"/>
        </w:rPr>
        <w:t>e</w:t>
      </w:r>
      <w:r w:rsidRPr="00762274">
        <w:rPr>
          <w:rFonts w:ascii="TimesNewRoman" w:hAnsi="TimesNewRoman" w:cs="TimesNewRoman"/>
          <w:lang w:val="en-US"/>
        </w:rPr>
        <w:t>-</w:t>
      </w:r>
      <w:r w:rsidRPr="002C67ED">
        <w:rPr>
          <w:rFonts w:ascii="TimesNewRoman" w:hAnsi="TimesNewRoman" w:cs="TimesNewRoman"/>
          <w:lang w:val="en-US"/>
        </w:rPr>
        <w:t>mail</w:t>
      </w:r>
      <w:r w:rsidRPr="00762274">
        <w:rPr>
          <w:rFonts w:ascii="TimesNewRoman" w:hAnsi="TimesNewRoman" w:cs="TimesNewRoman"/>
          <w:lang w:val="en-US"/>
        </w:rPr>
        <w:t xml:space="preserve">: </w:t>
      </w:r>
      <w:r w:rsidRPr="002C67ED">
        <w:rPr>
          <w:rFonts w:ascii="TimesNewRoman" w:hAnsi="TimesNewRoman" w:cs="TimesNewRoman"/>
          <w:lang w:val="en-US"/>
        </w:rPr>
        <w:t>a</w:t>
      </w:r>
      <w:r w:rsidRPr="00762274">
        <w:rPr>
          <w:rFonts w:ascii="TimesNewRoman" w:hAnsi="TimesNewRoman" w:cs="TimesNewRoman"/>
          <w:lang w:val="en-US"/>
        </w:rPr>
        <w:t>.</w:t>
      </w:r>
      <w:r w:rsidRPr="002C67ED">
        <w:rPr>
          <w:rFonts w:ascii="TimesNewRoman" w:hAnsi="TimesNewRoman" w:cs="TimesNewRoman"/>
          <w:lang w:val="en-US"/>
        </w:rPr>
        <w:t>g</w:t>
      </w:r>
      <w:r w:rsidRPr="00762274">
        <w:rPr>
          <w:rFonts w:ascii="TimesNewRoman" w:hAnsi="TimesNewRoman" w:cs="TimesNewRoman"/>
          <w:lang w:val="en-US"/>
        </w:rPr>
        <w:t>.</w:t>
      </w:r>
      <w:r w:rsidRPr="002C67ED">
        <w:rPr>
          <w:rFonts w:ascii="TimesNewRoman" w:hAnsi="TimesNewRoman" w:cs="TimesNewRoman"/>
          <w:lang w:val="en-US"/>
        </w:rPr>
        <w:t>semenova</w:t>
      </w:r>
      <w:r w:rsidRPr="00762274">
        <w:rPr>
          <w:rFonts w:ascii="TimesNewRoman" w:hAnsi="TimesNewRoman" w:cs="TimesNewRoman"/>
          <w:lang w:val="en-US"/>
        </w:rPr>
        <w:t>@</w:t>
      </w:r>
      <w:r w:rsidRPr="002C67ED">
        <w:rPr>
          <w:rFonts w:ascii="TimesNewRoman" w:hAnsi="TimesNewRoman" w:cs="TimesNewRoman"/>
          <w:lang w:val="en-US"/>
        </w:rPr>
        <w:t>rambler</w:t>
      </w:r>
      <w:r w:rsidRPr="00762274">
        <w:rPr>
          <w:rFonts w:ascii="TimesNewRoman" w:hAnsi="TimesNewRoman" w:cs="TimesNewRoman"/>
          <w:lang w:val="en-US"/>
        </w:rPr>
        <w:t>.</w:t>
      </w:r>
      <w:r w:rsidRPr="002C67ED">
        <w:rPr>
          <w:rFonts w:ascii="TimesNewRoman" w:hAnsi="TimesNewRoman" w:cs="TimesNewRoman"/>
          <w:lang w:val="en-US"/>
        </w:rPr>
        <w:t>ru</w:t>
      </w:r>
    </w:p>
    <w:p w:rsidR="002C67ED" w:rsidRPr="002C67ED" w:rsidRDefault="002C67ED" w:rsidP="002C67ED">
      <w:pPr>
        <w:jc w:val="both"/>
        <w:rPr>
          <w:rFonts w:ascii="TimesNewRoman" w:hAnsi="TimesNewRoman" w:cs="TimesNewRoman"/>
        </w:rPr>
      </w:pPr>
      <w:r w:rsidRPr="002C67ED">
        <w:rPr>
          <w:rFonts w:ascii="TimesNewRoman" w:hAnsi="TimesNewRoman" w:cs="TimesNewRoman"/>
          <w:vertAlign w:val="superscript"/>
        </w:rPr>
        <w:t>2</w:t>
      </w:r>
      <w:r w:rsidR="00762274" w:rsidRPr="00762274">
        <w:rPr>
          <w:rFonts w:ascii="TimesNewRoman" w:hAnsi="TimesNewRoman" w:cs="TimesNewRoman"/>
        </w:rPr>
        <w:t xml:space="preserve"> </w:t>
      </w:r>
      <w:r w:rsidR="00762274" w:rsidRPr="00DD7F49">
        <w:rPr>
          <w:rFonts w:ascii="TimesNewRoman" w:hAnsi="TimesNewRoman" w:cs="TimesNewRoman"/>
        </w:rPr>
        <w:t>Ф</w:t>
      </w:r>
      <w:r w:rsidR="00762274">
        <w:rPr>
          <w:rFonts w:ascii="TimesNewRoman" w:hAnsi="TimesNewRoman" w:cs="TimesNewRoman"/>
        </w:rPr>
        <w:t>ИЦ</w:t>
      </w:r>
      <w:r w:rsidR="00762274" w:rsidRPr="00DD7F49">
        <w:rPr>
          <w:rFonts w:ascii="TimesNewRoman" w:hAnsi="TimesNewRoman" w:cs="TimesNewRoman"/>
        </w:rPr>
        <w:t xml:space="preserve"> Всероссийский институт генетических ресурсов растений им. Н. И. Вавилова (ВИР),</w:t>
      </w:r>
      <w:r>
        <w:rPr>
          <w:rFonts w:ascii="TimesNewRoman" w:hAnsi="TimesNewRoman" w:cs="TimesNewRoman"/>
        </w:rPr>
        <w:t xml:space="preserve"> </w:t>
      </w:r>
      <w:r w:rsidRPr="002C67ED">
        <w:rPr>
          <w:rFonts w:ascii="TimesNewRoman" w:hAnsi="TimesNewRoman" w:cs="TimesNewRoman"/>
          <w:lang w:val="en-US"/>
        </w:rPr>
        <w:t>e</w:t>
      </w:r>
      <w:r w:rsidRPr="002C67ED">
        <w:rPr>
          <w:rFonts w:ascii="TimesNewRoman" w:hAnsi="TimesNewRoman" w:cs="TimesNewRoman"/>
        </w:rPr>
        <w:t>-</w:t>
      </w:r>
      <w:r w:rsidRPr="002C67ED">
        <w:rPr>
          <w:rFonts w:ascii="TimesNewRoman" w:hAnsi="TimesNewRoman" w:cs="TimesNewRoman"/>
          <w:lang w:val="en-US"/>
        </w:rPr>
        <w:t>mail</w:t>
      </w:r>
      <w:r w:rsidRPr="002C67ED">
        <w:rPr>
          <w:rFonts w:ascii="TimesNewRoman" w:hAnsi="TimesNewRoman" w:cs="TimesNewRoman"/>
        </w:rPr>
        <w:t xml:space="preserve">: </w:t>
      </w:r>
      <w:hyperlink r:id="rId23" w:history="1">
        <w:r w:rsidRPr="003129F5">
          <w:rPr>
            <w:rStyle w:val="a3"/>
            <w:rFonts w:ascii="TimesNewRoman" w:hAnsi="TimesNewRoman" w:cs="TimesNewRoman"/>
            <w:lang w:val="en-US"/>
          </w:rPr>
          <w:t>o</w:t>
        </w:r>
        <w:r w:rsidRPr="002C67ED">
          <w:rPr>
            <w:rStyle w:val="a3"/>
            <w:rFonts w:ascii="TimesNewRoman" w:hAnsi="TimesNewRoman" w:cs="TimesNewRoman"/>
          </w:rPr>
          <w:t>.</w:t>
        </w:r>
        <w:r w:rsidRPr="003129F5">
          <w:rPr>
            <w:rStyle w:val="a3"/>
            <w:rFonts w:ascii="TimesNewRoman" w:hAnsi="TimesNewRoman" w:cs="TimesNewRoman"/>
            <w:lang w:val="en-US"/>
          </w:rPr>
          <w:t>kovaleva</w:t>
        </w:r>
        <w:r w:rsidRPr="002C67ED">
          <w:rPr>
            <w:rStyle w:val="a3"/>
            <w:rFonts w:ascii="TimesNewRoman" w:hAnsi="TimesNewRoman" w:cs="TimesNewRoman"/>
          </w:rPr>
          <w:t>@</w:t>
        </w:r>
        <w:r w:rsidRPr="003129F5">
          <w:rPr>
            <w:rStyle w:val="a3"/>
            <w:rFonts w:ascii="TimesNewRoman" w:hAnsi="TimesNewRoman" w:cs="TimesNewRoman"/>
            <w:lang w:val="en-US"/>
          </w:rPr>
          <w:t>vir</w:t>
        </w:r>
        <w:r w:rsidRPr="002C67ED">
          <w:rPr>
            <w:rStyle w:val="a3"/>
            <w:rFonts w:ascii="TimesNewRoman" w:hAnsi="TimesNewRoman" w:cs="TimesNewRoman"/>
          </w:rPr>
          <w:t>.</w:t>
        </w:r>
        <w:r w:rsidRPr="003129F5">
          <w:rPr>
            <w:rStyle w:val="a3"/>
            <w:rFonts w:ascii="TimesNewRoman" w:hAnsi="TimesNewRoman" w:cs="TimesNewRoman"/>
            <w:lang w:val="en-US"/>
          </w:rPr>
          <w:t>nw</w:t>
        </w:r>
        <w:r w:rsidRPr="002C67ED">
          <w:rPr>
            <w:rStyle w:val="a3"/>
            <w:rFonts w:ascii="TimesNewRoman" w:hAnsi="TimesNewRoman" w:cs="TimesNewRoman"/>
          </w:rPr>
          <w:t>.</w:t>
        </w:r>
        <w:proofErr w:type="spellStart"/>
        <w:r w:rsidRPr="003129F5">
          <w:rPr>
            <w:rStyle w:val="a3"/>
            <w:rFonts w:ascii="TimesNewRoman" w:hAnsi="TimesNewRoman" w:cs="TimesNewRoman"/>
            <w:lang w:val="en-US"/>
          </w:rPr>
          <w:t>ru</w:t>
        </w:r>
        <w:proofErr w:type="spellEnd"/>
      </w:hyperlink>
    </w:p>
    <w:p w:rsidR="002C67ED" w:rsidRDefault="002C67ED" w:rsidP="002C67ED">
      <w:pPr>
        <w:jc w:val="both"/>
        <w:rPr>
          <w:rFonts w:ascii="TimesNewRoman" w:hAnsi="TimesNewRoman" w:cs="TimesNewRoman"/>
        </w:rPr>
      </w:pPr>
    </w:p>
    <w:p w:rsidR="00762274" w:rsidRPr="00762274" w:rsidRDefault="00762274" w:rsidP="00762274">
      <w:pPr>
        <w:jc w:val="both"/>
        <w:rPr>
          <w:b/>
          <w:color w:val="000000"/>
        </w:rPr>
      </w:pPr>
      <w:r w:rsidRPr="00762274">
        <w:rPr>
          <w:b/>
          <w:color w:val="000000"/>
        </w:rPr>
        <w:t xml:space="preserve">Скрининг образцов коллекции </w:t>
      </w:r>
      <w:r>
        <w:rPr>
          <w:b/>
          <w:color w:val="000000"/>
        </w:rPr>
        <w:t>ВИР</w:t>
      </w:r>
      <w:r w:rsidRPr="00762274">
        <w:rPr>
          <w:b/>
          <w:color w:val="000000"/>
        </w:rPr>
        <w:t xml:space="preserve"> в условиях таежной зоны </w:t>
      </w:r>
      <w:r>
        <w:rPr>
          <w:b/>
          <w:color w:val="000000"/>
        </w:rPr>
        <w:t>З</w:t>
      </w:r>
      <w:r w:rsidRPr="00762274">
        <w:rPr>
          <w:b/>
          <w:color w:val="000000"/>
        </w:rPr>
        <w:t xml:space="preserve">ападной </w:t>
      </w:r>
      <w:r>
        <w:rPr>
          <w:b/>
          <w:color w:val="000000"/>
        </w:rPr>
        <w:t>С</w:t>
      </w:r>
      <w:r w:rsidRPr="00762274">
        <w:rPr>
          <w:b/>
          <w:color w:val="000000"/>
        </w:rPr>
        <w:t>ибири</w:t>
      </w:r>
    </w:p>
    <w:p w:rsidR="00762274" w:rsidRPr="00762274" w:rsidRDefault="00762274" w:rsidP="00762274">
      <w:pPr>
        <w:jc w:val="both"/>
        <w:rPr>
          <w:b/>
          <w:i/>
          <w:color w:val="000000"/>
        </w:rPr>
      </w:pPr>
      <w:r w:rsidRPr="00762274">
        <w:rPr>
          <w:b/>
          <w:i/>
          <w:color w:val="000000"/>
        </w:rPr>
        <w:t xml:space="preserve">А.Б. </w:t>
      </w:r>
      <w:proofErr w:type="spellStart"/>
      <w:r w:rsidRPr="00762274">
        <w:rPr>
          <w:b/>
          <w:i/>
          <w:color w:val="000000"/>
        </w:rPr>
        <w:t>Сайнакова</w:t>
      </w:r>
      <w:proofErr w:type="spellEnd"/>
      <w:r w:rsidRPr="00762274">
        <w:rPr>
          <w:b/>
          <w:i/>
          <w:color w:val="000000"/>
        </w:rPr>
        <w:t xml:space="preserve">, П.Н. Бражников, О.В. </w:t>
      </w:r>
      <w:proofErr w:type="spellStart"/>
      <w:r w:rsidRPr="00762274">
        <w:rPr>
          <w:b/>
          <w:i/>
          <w:color w:val="000000"/>
        </w:rPr>
        <w:t>Литвинчук</w:t>
      </w:r>
      <w:proofErr w:type="spellEnd"/>
    </w:p>
    <w:p w:rsidR="00762274" w:rsidRDefault="00762274" w:rsidP="00762274">
      <w:pPr>
        <w:jc w:val="both"/>
      </w:pPr>
      <w:proofErr w:type="spellStart"/>
      <w:r w:rsidRPr="00762274">
        <w:rPr>
          <w:color w:val="000000"/>
        </w:rPr>
        <w:t>СибНИИСХиТ</w:t>
      </w:r>
      <w:proofErr w:type="spellEnd"/>
      <w:r w:rsidRPr="00762274">
        <w:rPr>
          <w:color w:val="000000"/>
        </w:rPr>
        <w:t xml:space="preserve"> СФНЦА РАН, </w:t>
      </w:r>
      <w:r w:rsidRPr="00762274">
        <w:rPr>
          <w:color w:val="000000"/>
          <w:lang w:val="en-US"/>
        </w:rPr>
        <w:t>e</w:t>
      </w:r>
      <w:r w:rsidRPr="00762274">
        <w:rPr>
          <w:color w:val="000000"/>
        </w:rPr>
        <w:t>-</w:t>
      </w:r>
      <w:r w:rsidRPr="00762274">
        <w:rPr>
          <w:color w:val="000000"/>
          <w:lang w:val="en-US"/>
        </w:rPr>
        <w:t>mail</w:t>
      </w:r>
      <w:r w:rsidRPr="00762274">
        <w:rPr>
          <w:color w:val="000000"/>
        </w:rPr>
        <w:t xml:space="preserve">: </w:t>
      </w:r>
      <w:hyperlink r:id="rId24" w:history="1">
        <w:r w:rsidRPr="00762274">
          <w:rPr>
            <w:rStyle w:val="a3"/>
            <w:color w:val="000000"/>
            <w:lang w:val="en-US"/>
          </w:rPr>
          <w:t>sibniit</w:t>
        </w:r>
        <w:r w:rsidRPr="00762274">
          <w:rPr>
            <w:rStyle w:val="a3"/>
            <w:color w:val="000000"/>
          </w:rPr>
          <w:t>@</w:t>
        </w:r>
        <w:r w:rsidRPr="00762274">
          <w:rPr>
            <w:rStyle w:val="a3"/>
            <w:color w:val="000000"/>
            <w:lang w:val="en-US"/>
          </w:rPr>
          <w:t>sfsca</w:t>
        </w:r>
        <w:r w:rsidRPr="00762274">
          <w:rPr>
            <w:rStyle w:val="a3"/>
            <w:color w:val="000000"/>
          </w:rPr>
          <w:t>.</w:t>
        </w:r>
        <w:r w:rsidRPr="00762274">
          <w:rPr>
            <w:rStyle w:val="a3"/>
            <w:color w:val="000000"/>
            <w:lang w:val="en-US"/>
          </w:rPr>
          <w:t>ru</w:t>
        </w:r>
      </w:hyperlink>
    </w:p>
    <w:p w:rsidR="00850717" w:rsidRDefault="00850717" w:rsidP="002929DF">
      <w:pPr>
        <w:jc w:val="both"/>
        <w:rPr>
          <w:b/>
          <w:bCs/>
        </w:rPr>
      </w:pPr>
    </w:p>
    <w:p w:rsidR="002929DF" w:rsidRPr="002929DF" w:rsidRDefault="002929DF" w:rsidP="002929DF">
      <w:pPr>
        <w:jc w:val="both"/>
        <w:rPr>
          <w:b/>
          <w:bCs/>
        </w:rPr>
      </w:pPr>
      <w:r w:rsidRPr="002929DF">
        <w:rPr>
          <w:b/>
          <w:bCs/>
        </w:rPr>
        <w:t>Селекция ярового пленчатого овса (</w:t>
      </w:r>
      <w:proofErr w:type="spellStart"/>
      <w:r w:rsidRPr="002929DF">
        <w:rPr>
          <w:b/>
          <w:bCs/>
          <w:i/>
          <w:iCs/>
          <w:lang w:val="en-US"/>
        </w:rPr>
        <w:t>Anena</w:t>
      </w:r>
      <w:proofErr w:type="spellEnd"/>
      <w:r w:rsidRPr="002929DF">
        <w:rPr>
          <w:b/>
          <w:bCs/>
          <w:i/>
          <w:iCs/>
        </w:rPr>
        <w:t xml:space="preserve"> </w:t>
      </w:r>
      <w:r w:rsidRPr="002929DF">
        <w:rPr>
          <w:b/>
          <w:bCs/>
          <w:i/>
          <w:iCs/>
          <w:lang w:val="en-US"/>
        </w:rPr>
        <w:t>sativa</w:t>
      </w:r>
      <w:r w:rsidRPr="002929DF">
        <w:rPr>
          <w:b/>
          <w:bCs/>
          <w:i/>
          <w:iCs/>
        </w:rPr>
        <w:t xml:space="preserve"> </w:t>
      </w:r>
      <w:r w:rsidRPr="002929DF">
        <w:rPr>
          <w:b/>
          <w:bCs/>
          <w:i/>
          <w:iCs/>
          <w:lang w:val="en-US"/>
        </w:rPr>
        <w:t>L</w:t>
      </w:r>
      <w:r w:rsidRPr="002929DF">
        <w:rPr>
          <w:b/>
          <w:bCs/>
        </w:rPr>
        <w:t xml:space="preserve">.) </w:t>
      </w:r>
      <w:r>
        <w:rPr>
          <w:b/>
          <w:bCs/>
        </w:rPr>
        <w:t>на</w:t>
      </w:r>
      <w:r w:rsidRPr="002929DF">
        <w:rPr>
          <w:b/>
          <w:bCs/>
        </w:rPr>
        <w:t xml:space="preserve"> Дальнем Востоке</w:t>
      </w:r>
    </w:p>
    <w:p w:rsidR="002929DF" w:rsidRPr="002929DF" w:rsidRDefault="002929DF" w:rsidP="002929DF">
      <w:pPr>
        <w:jc w:val="both"/>
        <w:rPr>
          <w:b/>
          <w:i/>
          <w:vertAlign w:val="superscript"/>
        </w:rPr>
      </w:pPr>
      <w:r w:rsidRPr="002929DF">
        <w:rPr>
          <w:b/>
          <w:i/>
        </w:rPr>
        <w:t xml:space="preserve">И.Б. </w:t>
      </w:r>
      <w:proofErr w:type="spellStart"/>
      <w:r w:rsidRPr="002929DF">
        <w:rPr>
          <w:b/>
          <w:i/>
        </w:rPr>
        <w:t>Трифунтова</w:t>
      </w:r>
      <w:proofErr w:type="spellEnd"/>
      <w:r w:rsidRPr="002929DF">
        <w:rPr>
          <w:b/>
          <w:i/>
        </w:rPr>
        <w:t xml:space="preserve">, Т.А. Асеева </w:t>
      </w:r>
    </w:p>
    <w:p w:rsidR="002929DF" w:rsidRPr="002929DF" w:rsidRDefault="002929DF" w:rsidP="002929DF">
      <w:pPr>
        <w:jc w:val="both"/>
      </w:pPr>
      <w:r w:rsidRPr="002929DF">
        <w:t>Хабаровский Ф</w:t>
      </w:r>
      <w:r w:rsidR="00762274">
        <w:t>ИЦ</w:t>
      </w:r>
      <w:r w:rsidRPr="002929DF">
        <w:t xml:space="preserve"> ДВО </w:t>
      </w:r>
      <w:r w:rsidR="00762274">
        <w:t xml:space="preserve">РАН ДВНИИСХ, </w:t>
      </w:r>
      <w:r w:rsidRPr="002929DF">
        <w:rPr>
          <w:lang w:val="en-US"/>
        </w:rPr>
        <w:t>e</w:t>
      </w:r>
      <w:r w:rsidRPr="002929DF">
        <w:t>-</w:t>
      </w:r>
      <w:r w:rsidRPr="002929DF">
        <w:rPr>
          <w:lang w:val="en-US"/>
        </w:rPr>
        <w:t>mail</w:t>
      </w:r>
      <w:r w:rsidRPr="002929DF">
        <w:t xml:space="preserve">: </w:t>
      </w:r>
      <w:hyperlink r:id="rId25" w:history="1">
        <w:r w:rsidRPr="002929DF">
          <w:rPr>
            <w:rStyle w:val="a3"/>
            <w:lang w:val="en-US"/>
          </w:rPr>
          <w:t>borimel</w:t>
        </w:r>
        <w:r w:rsidRPr="002929DF">
          <w:rPr>
            <w:rStyle w:val="a3"/>
          </w:rPr>
          <w:t>@</w:t>
        </w:r>
        <w:r w:rsidRPr="002929DF">
          <w:rPr>
            <w:rStyle w:val="a3"/>
            <w:lang w:val="en-US"/>
          </w:rPr>
          <w:t>bk</w:t>
        </w:r>
        <w:r w:rsidRPr="002929DF">
          <w:rPr>
            <w:rStyle w:val="a3"/>
          </w:rPr>
          <w:t>.</w:t>
        </w:r>
        <w:proofErr w:type="spellStart"/>
        <w:r w:rsidRPr="002929DF">
          <w:rPr>
            <w:rStyle w:val="a3"/>
            <w:lang w:val="en-US"/>
          </w:rPr>
          <w:t>ru</w:t>
        </w:r>
        <w:proofErr w:type="spellEnd"/>
      </w:hyperlink>
    </w:p>
    <w:p w:rsidR="009824BB" w:rsidRDefault="009824BB" w:rsidP="00DD7F49">
      <w:pPr>
        <w:jc w:val="both"/>
        <w:rPr>
          <w:rFonts w:ascii="TimesNewRoman" w:hAnsi="TimesNewRoman" w:cs="TimesNewRoman"/>
          <w:b/>
        </w:rPr>
      </w:pPr>
    </w:p>
    <w:p w:rsidR="00373759" w:rsidRPr="00373759" w:rsidRDefault="00373759" w:rsidP="00373759">
      <w:pPr>
        <w:jc w:val="both"/>
        <w:rPr>
          <w:b/>
        </w:rPr>
      </w:pPr>
      <w:r w:rsidRPr="00373759">
        <w:rPr>
          <w:b/>
        </w:rPr>
        <w:t xml:space="preserve">Изучение коллекции, результаты и перспективные направления селекции овса </w:t>
      </w:r>
      <w:r>
        <w:rPr>
          <w:b/>
        </w:rPr>
        <w:t>в</w:t>
      </w:r>
      <w:r w:rsidRPr="00373759">
        <w:rPr>
          <w:b/>
        </w:rPr>
        <w:t xml:space="preserve"> </w:t>
      </w:r>
      <w:proofErr w:type="spellStart"/>
      <w:r w:rsidRPr="00373759">
        <w:rPr>
          <w:b/>
        </w:rPr>
        <w:t>Беларусии</w:t>
      </w:r>
      <w:proofErr w:type="spellEnd"/>
    </w:p>
    <w:p w:rsidR="00373759" w:rsidRPr="00373759" w:rsidRDefault="00373759" w:rsidP="00373759">
      <w:pPr>
        <w:jc w:val="both"/>
        <w:rPr>
          <w:b/>
          <w:i/>
        </w:rPr>
      </w:pPr>
      <w:r w:rsidRPr="00373759">
        <w:rPr>
          <w:b/>
          <w:i/>
        </w:rPr>
        <w:t xml:space="preserve">А. А. Трушко, С. П. </w:t>
      </w:r>
      <w:proofErr w:type="spellStart"/>
      <w:r w:rsidRPr="00373759">
        <w:rPr>
          <w:b/>
          <w:i/>
        </w:rPr>
        <w:t>Халецкий</w:t>
      </w:r>
      <w:proofErr w:type="spellEnd"/>
    </w:p>
    <w:p w:rsidR="00373759" w:rsidRPr="00373759" w:rsidRDefault="00373759" w:rsidP="00373759">
      <w:pPr>
        <w:jc w:val="both"/>
      </w:pPr>
      <w:r w:rsidRPr="00373759">
        <w:t xml:space="preserve">«Научно-практический центр Национальной академии наук </w:t>
      </w:r>
      <w:r w:rsidR="0087717D">
        <w:t>Беларуси по земледелию»,</w:t>
      </w:r>
      <w:r w:rsidRPr="00373759">
        <w:t xml:space="preserve"> Беларусь, </w:t>
      </w:r>
      <w:r w:rsidRPr="00373759">
        <w:rPr>
          <w:lang w:val="en-US"/>
        </w:rPr>
        <w:t>e</w:t>
      </w:r>
      <w:r w:rsidRPr="00373759">
        <w:t>-</w:t>
      </w:r>
      <w:r w:rsidRPr="00373759">
        <w:rPr>
          <w:lang w:val="en-US"/>
        </w:rPr>
        <w:t>mail</w:t>
      </w:r>
      <w:r w:rsidRPr="00373759">
        <w:t xml:space="preserve">: </w:t>
      </w:r>
      <w:hyperlink r:id="rId26" w:history="1">
        <w:r w:rsidRPr="00373759">
          <w:rPr>
            <w:rStyle w:val="a3"/>
            <w:lang w:val="en-US"/>
          </w:rPr>
          <w:t>trushko</w:t>
        </w:r>
        <w:r w:rsidRPr="00373759">
          <w:rPr>
            <w:rStyle w:val="a3"/>
          </w:rPr>
          <w:t>.</w:t>
        </w:r>
        <w:r w:rsidRPr="00373759">
          <w:rPr>
            <w:rStyle w:val="a3"/>
            <w:lang w:val="en-US"/>
          </w:rPr>
          <w:t>aleksandr</w:t>
        </w:r>
        <w:r w:rsidRPr="00373759">
          <w:rPr>
            <w:rStyle w:val="a3"/>
          </w:rPr>
          <w:t>@</w:t>
        </w:r>
        <w:r w:rsidRPr="00373759">
          <w:rPr>
            <w:rStyle w:val="a3"/>
            <w:lang w:val="en-US"/>
          </w:rPr>
          <w:t>mail</w:t>
        </w:r>
        <w:r w:rsidRPr="00373759">
          <w:rPr>
            <w:rStyle w:val="a3"/>
          </w:rPr>
          <w:t>.</w:t>
        </w:r>
        <w:proofErr w:type="spellStart"/>
        <w:r w:rsidRPr="00373759">
          <w:rPr>
            <w:rStyle w:val="a3"/>
            <w:lang w:val="en-US"/>
          </w:rPr>
          <w:t>ru</w:t>
        </w:r>
        <w:proofErr w:type="spellEnd"/>
      </w:hyperlink>
    </w:p>
    <w:p w:rsidR="00373759" w:rsidRDefault="00373759" w:rsidP="00DD7F49">
      <w:pPr>
        <w:jc w:val="both"/>
        <w:rPr>
          <w:rFonts w:ascii="TimesNewRoman" w:hAnsi="TimesNewRoman" w:cs="TimesNewRoman"/>
          <w:b/>
        </w:rPr>
      </w:pPr>
    </w:p>
    <w:p w:rsidR="00373759" w:rsidRPr="00D003B0" w:rsidRDefault="00373759" w:rsidP="00373759">
      <w:pPr>
        <w:jc w:val="both"/>
        <w:rPr>
          <w:b/>
        </w:rPr>
      </w:pPr>
      <w:r w:rsidRPr="00D003B0">
        <w:rPr>
          <w:b/>
        </w:rPr>
        <w:t>Молекулярно-генетическая идентификация самофертильных линий озимой ржи (</w:t>
      </w:r>
      <w:proofErr w:type="spellStart"/>
      <w:r>
        <w:rPr>
          <w:b/>
          <w:lang w:val="en-US"/>
        </w:rPr>
        <w:t>S</w:t>
      </w:r>
      <w:r w:rsidRPr="00D003B0">
        <w:rPr>
          <w:b/>
          <w:i/>
          <w:lang w:val="en-US"/>
        </w:rPr>
        <w:t>ecale</w:t>
      </w:r>
      <w:proofErr w:type="spellEnd"/>
      <w:r w:rsidRPr="00D003B0">
        <w:rPr>
          <w:b/>
          <w:i/>
        </w:rPr>
        <w:t xml:space="preserve"> </w:t>
      </w:r>
      <w:proofErr w:type="spellStart"/>
      <w:r w:rsidRPr="00D003B0">
        <w:rPr>
          <w:b/>
          <w:i/>
          <w:lang w:val="en-US"/>
        </w:rPr>
        <w:t>cereale</w:t>
      </w:r>
      <w:proofErr w:type="spellEnd"/>
      <w:r w:rsidRPr="00D003B0">
        <w:rPr>
          <w:b/>
        </w:rPr>
        <w:t xml:space="preserve"> </w:t>
      </w:r>
      <w:r>
        <w:rPr>
          <w:b/>
          <w:lang w:val="en-US"/>
        </w:rPr>
        <w:t>L</w:t>
      </w:r>
      <w:r w:rsidRPr="00D003B0">
        <w:rPr>
          <w:b/>
        </w:rPr>
        <w:t xml:space="preserve">.) </w:t>
      </w:r>
      <w:r>
        <w:rPr>
          <w:b/>
        </w:rPr>
        <w:t>п</w:t>
      </w:r>
      <w:r w:rsidRPr="00D003B0">
        <w:rPr>
          <w:b/>
        </w:rPr>
        <w:t>о ген</w:t>
      </w:r>
      <w:r>
        <w:rPr>
          <w:b/>
        </w:rPr>
        <w:t>ам</w:t>
      </w:r>
      <w:r w:rsidRPr="00D003B0">
        <w:rPr>
          <w:b/>
        </w:rPr>
        <w:t xml:space="preserve"> </w:t>
      </w:r>
      <w:proofErr w:type="spellStart"/>
      <w:r w:rsidRPr="0067663F">
        <w:rPr>
          <w:b/>
          <w:i/>
          <w:lang w:val="en-US"/>
        </w:rPr>
        <w:t>rfp</w:t>
      </w:r>
      <w:proofErr w:type="spellEnd"/>
      <w:r w:rsidRPr="00D003B0">
        <w:rPr>
          <w:b/>
        </w:rPr>
        <w:t xml:space="preserve"> для использования в селекции на гетерозис</w:t>
      </w:r>
    </w:p>
    <w:p w:rsidR="00373759" w:rsidRPr="00373759" w:rsidRDefault="00373759" w:rsidP="00373759">
      <w:pPr>
        <w:jc w:val="both"/>
        <w:rPr>
          <w:b/>
          <w:i/>
          <w:szCs w:val="24"/>
        </w:rPr>
      </w:pPr>
      <w:r w:rsidRPr="00373759">
        <w:rPr>
          <w:b/>
          <w:i/>
          <w:szCs w:val="24"/>
        </w:rPr>
        <w:t>В.Е.Шимко</w:t>
      </w:r>
      <w:r w:rsidRPr="00373759">
        <w:rPr>
          <w:b/>
          <w:i/>
          <w:szCs w:val="24"/>
          <w:vertAlign w:val="superscript"/>
        </w:rPr>
        <w:t>1</w:t>
      </w:r>
      <w:r w:rsidRPr="00373759">
        <w:rPr>
          <w:b/>
          <w:i/>
          <w:szCs w:val="24"/>
        </w:rPr>
        <w:t>, И.С. Гордей</w:t>
      </w:r>
      <w:r w:rsidRPr="00373759">
        <w:rPr>
          <w:b/>
          <w:i/>
          <w:szCs w:val="24"/>
          <w:vertAlign w:val="superscript"/>
        </w:rPr>
        <w:t>1</w:t>
      </w:r>
      <w:r w:rsidRPr="00373759">
        <w:rPr>
          <w:b/>
          <w:i/>
          <w:szCs w:val="24"/>
        </w:rPr>
        <w:t>, О.С. Матиевская</w:t>
      </w:r>
      <w:r w:rsidRPr="00373759">
        <w:rPr>
          <w:b/>
          <w:i/>
          <w:szCs w:val="24"/>
          <w:vertAlign w:val="superscript"/>
        </w:rPr>
        <w:t>1</w:t>
      </w:r>
      <w:r w:rsidRPr="00373759">
        <w:rPr>
          <w:b/>
          <w:i/>
          <w:szCs w:val="24"/>
        </w:rPr>
        <w:t>, С.И. Гордей</w:t>
      </w:r>
      <w:r w:rsidRPr="00373759">
        <w:rPr>
          <w:b/>
          <w:i/>
          <w:szCs w:val="24"/>
          <w:vertAlign w:val="superscript"/>
        </w:rPr>
        <w:t>2</w:t>
      </w:r>
      <w:r w:rsidRPr="00373759">
        <w:rPr>
          <w:b/>
          <w:i/>
          <w:szCs w:val="24"/>
        </w:rPr>
        <w:t>, Д.Ю. Артюх</w:t>
      </w:r>
      <w:r w:rsidRPr="00373759">
        <w:rPr>
          <w:b/>
          <w:i/>
          <w:szCs w:val="24"/>
          <w:vertAlign w:val="superscript"/>
        </w:rPr>
        <w:t>2</w:t>
      </w:r>
      <w:r w:rsidRPr="00373759">
        <w:rPr>
          <w:b/>
          <w:i/>
          <w:szCs w:val="24"/>
        </w:rPr>
        <w:t>, Э.П. Урбан</w:t>
      </w:r>
      <w:r w:rsidRPr="00373759">
        <w:rPr>
          <w:b/>
          <w:i/>
          <w:szCs w:val="24"/>
          <w:vertAlign w:val="superscript"/>
        </w:rPr>
        <w:t>2</w:t>
      </w:r>
    </w:p>
    <w:p w:rsidR="00373759" w:rsidRPr="0067663F" w:rsidRDefault="00373759" w:rsidP="00373759">
      <w:pPr>
        <w:autoSpaceDE w:val="0"/>
        <w:autoSpaceDN w:val="0"/>
        <w:adjustRightInd w:val="0"/>
        <w:jc w:val="both"/>
        <w:rPr>
          <w:rFonts w:eastAsiaTheme="minorHAnsi"/>
          <w:i/>
          <w:szCs w:val="24"/>
          <w:lang w:eastAsia="en-US"/>
        </w:rPr>
      </w:pPr>
      <w:r w:rsidRPr="00373759">
        <w:rPr>
          <w:rFonts w:eastAsiaTheme="minorHAnsi"/>
          <w:szCs w:val="24"/>
          <w:vertAlign w:val="superscript"/>
          <w:lang w:eastAsia="en-US"/>
        </w:rPr>
        <w:t>1</w:t>
      </w:r>
      <w:r w:rsidRPr="0067663F">
        <w:rPr>
          <w:rFonts w:eastAsiaTheme="minorHAnsi"/>
          <w:szCs w:val="24"/>
          <w:lang w:eastAsia="en-US"/>
        </w:rPr>
        <w:t>Институт генетики и цитологии НАН Беларуси</w:t>
      </w:r>
      <w:r>
        <w:rPr>
          <w:rFonts w:eastAsiaTheme="minorHAnsi"/>
          <w:szCs w:val="24"/>
          <w:lang w:eastAsia="en-US"/>
        </w:rPr>
        <w:t>, Беларусь,</w:t>
      </w:r>
      <w:r w:rsidRPr="0067663F">
        <w:rPr>
          <w:rFonts w:eastAsiaTheme="minorHAnsi"/>
          <w:i/>
          <w:szCs w:val="24"/>
          <w:lang w:eastAsia="en-US"/>
        </w:rPr>
        <w:t xml:space="preserve"> </w:t>
      </w:r>
      <w:r w:rsidRPr="0067663F">
        <w:rPr>
          <w:rFonts w:eastAsiaTheme="minorHAnsi"/>
          <w:szCs w:val="24"/>
          <w:lang w:val="en-US" w:eastAsia="en-US"/>
        </w:rPr>
        <w:t>e</w:t>
      </w:r>
      <w:r w:rsidRPr="0067663F">
        <w:rPr>
          <w:rFonts w:eastAsiaTheme="minorHAnsi"/>
          <w:szCs w:val="24"/>
          <w:lang w:eastAsia="en-US"/>
        </w:rPr>
        <w:t>-</w:t>
      </w:r>
      <w:r w:rsidRPr="0067663F">
        <w:rPr>
          <w:rFonts w:eastAsiaTheme="minorHAnsi"/>
          <w:szCs w:val="24"/>
          <w:lang w:val="en-US" w:eastAsia="en-US"/>
        </w:rPr>
        <w:t>mail</w:t>
      </w:r>
      <w:r w:rsidRPr="0067663F">
        <w:rPr>
          <w:rFonts w:eastAsiaTheme="minorHAnsi"/>
          <w:szCs w:val="24"/>
          <w:lang w:eastAsia="en-US"/>
        </w:rPr>
        <w:t xml:space="preserve">: </w:t>
      </w:r>
      <w:hyperlink r:id="rId27" w:history="1">
        <w:r w:rsidRPr="0067663F">
          <w:rPr>
            <w:rFonts w:eastAsiaTheme="minorHAnsi"/>
            <w:color w:val="0563C1" w:themeColor="hyperlink"/>
            <w:szCs w:val="24"/>
            <w:u w:val="single"/>
            <w:lang w:val="en-US" w:eastAsia="en-US"/>
          </w:rPr>
          <w:t>Shymko</w:t>
        </w:r>
        <w:r w:rsidRPr="0067663F">
          <w:rPr>
            <w:rFonts w:eastAsiaTheme="minorHAnsi"/>
            <w:color w:val="0563C1" w:themeColor="hyperlink"/>
            <w:szCs w:val="24"/>
            <w:u w:val="single"/>
            <w:lang w:eastAsia="en-US"/>
          </w:rPr>
          <w:t>@</w:t>
        </w:r>
        <w:r w:rsidRPr="0067663F">
          <w:rPr>
            <w:rFonts w:eastAsiaTheme="minorHAnsi"/>
            <w:color w:val="0563C1" w:themeColor="hyperlink"/>
            <w:szCs w:val="24"/>
            <w:u w:val="single"/>
            <w:lang w:val="en-US" w:eastAsia="en-US"/>
          </w:rPr>
          <w:t>mail</w:t>
        </w:r>
        <w:r w:rsidRPr="0067663F">
          <w:rPr>
            <w:rFonts w:eastAsiaTheme="minorHAnsi"/>
            <w:color w:val="0563C1" w:themeColor="hyperlink"/>
            <w:szCs w:val="24"/>
            <w:u w:val="single"/>
            <w:lang w:eastAsia="en-US"/>
          </w:rPr>
          <w:t>.</w:t>
        </w:r>
        <w:proofErr w:type="spellStart"/>
        <w:r w:rsidRPr="0067663F">
          <w:rPr>
            <w:rFonts w:eastAsiaTheme="minorHAnsi"/>
            <w:color w:val="0563C1" w:themeColor="hyperlink"/>
            <w:szCs w:val="24"/>
            <w:u w:val="single"/>
            <w:lang w:val="en-US" w:eastAsia="en-US"/>
          </w:rPr>
          <w:t>ru</w:t>
        </w:r>
        <w:proofErr w:type="spellEnd"/>
      </w:hyperlink>
    </w:p>
    <w:p w:rsidR="00373759" w:rsidRDefault="00373759" w:rsidP="00373759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373759">
        <w:rPr>
          <w:szCs w:val="24"/>
          <w:vertAlign w:val="superscript"/>
          <w:lang w:eastAsia="en-US"/>
        </w:rPr>
        <w:t>2</w:t>
      </w:r>
      <w:r w:rsidRPr="0067663F">
        <w:rPr>
          <w:szCs w:val="24"/>
          <w:lang w:eastAsia="en-US"/>
        </w:rPr>
        <w:t>РУП «Научно практический центр НАНБ по земледелию»</w:t>
      </w:r>
      <w:r>
        <w:rPr>
          <w:szCs w:val="24"/>
          <w:lang w:eastAsia="en-US"/>
        </w:rPr>
        <w:t>, Беларусь</w:t>
      </w:r>
    </w:p>
    <w:p w:rsidR="00373759" w:rsidRDefault="00373759">
      <w:pPr>
        <w:rPr>
          <w:rFonts w:ascii="TimesNewRoman" w:hAnsi="TimesNewRoman" w:cs="TimesNewRoman"/>
          <w:b/>
        </w:rPr>
      </w:pPr>
    </w:p>
    <w:p w:rsidR="00B1324D" w:rsidRPr="00B1324D" w:rsidRDefault="00B1324D" w:rsidP="00B1324D">
      <w:pPr>
        <w:jc w:val="both"/>
        <w:rPr>
          <w:b/>
        </w:rPr>
      </w:pPr>
      <w:r w:rsidRPr="00B1324D">
        <w:rPr>
          <w:b/>
        </w:rPr>
        <w:lastRenderedPageBreak/>
        <w:t>Эффективность применения листовых подкормок на яровом ячмене</w:t>
      </w:r>
      <w:r>
        <w:rPr>
          <w:i/>
        </w:rPr>
        <w:t xml:space="preserve"> </w:t>
      </w:r>
      <w:r w:rsidRPr="00B1324D">
        <w:rPr>
          <w:b/>
          <w:i/>
        </w:rPr>
        <w:t xml:space="preserve">Е.Н. </w:t>
      </w:r>
      <w:proofErr w:type="spellStart"/>
      <w:r w:rsidRPr="00B1324D">
        <w:rPr>
          <w:b/>
          <w:i/>
        </w:rPr>
        <w:t>Носкова</w:t>
      </w:r>
      <w:proofErr w:type="spellEnd"/>
    </w:p>
    <w:p w:rsidR="00B1324D" w:rsidRDefault="00B1324D" w:rsidP="00B1324D">
      <w:pPr>
        <w:jc w:val="both"/>
        <w:rPr>
          <w:sz w:val="24"/>
          <w:szCs w:val="24"/>
        </w:rPr>
      </w:pPr>
      <w:r>
        <w:t xml:space="preserve">«ФАНЦ Северо-Востока имени Н.В. </w:t>
      </w:r>
      <w:proofErr w:type="spellStart"/>
      <w:r>
        <w:t>Рудницкого</w:t>
      </w:r>
      <w:proofErr w:type="spellEnd"/>
      <w:r>
        <w:t>», e-</w:t>
      </w:r>
      <w:proofErr w:type="spellStart"/>
      <w:r>
        <w:t>mail</w:t>
      </w:r>
      <w:proofErr w:type="spellEnd"/>
      <w:r>
        <w:t xml:space="preserve">: </w:t>
      </w:r>
      <w:hyperlink r:id="rId28" w:history="1">
        <w:r>
          <w:rPr>
            <w:rStyle w:val="a3"/>
          </w:rPr>
          <w:t>zemledel_niish@mail.ru</w:t>
        </w:r>
      </w:hyperlink>
    </w:p>
    <w:p w:rsidR="00B1324D" w:rsidRDefault="00B1324D">
      <w:pPr>
        <w:rPr>
          <w:rFonts w:ascii="TimesNewRoman" w:hAnsi="TimesNewRoman" w:cs="TimesNewRoman"/>
          <w:b/>
        </w:rPr>
      </w:pPr>
    </w:p>
    <w:sectPr w:rsidR="00B1324D" w:rsidSect="004C1E2F">
      <w:pgSz w:w="11906" w:h="16838"/>
      <w:pgMar w:top="1440" w:right="1440" w:bottom="1440" w:left="180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3AA"/>
    <w:multiLevelType w:val="hybridMultilevel"/>
    <w:tmpl w:val="26227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F9"/>
    <w:rsid w:val="00001565"/>
    <w:rsid w:val="00003520"/>
    <w:rsid w:val="000134BA"/>
    <w:rsid w:val="000527D6"/>
    <w:rsid w:val="00067E74"/>
    <w:rsid w:val="000B69BE"/>
    <w:rsid w:val="000D04D3"/>
    <w:rsid w:val="000E2A39"/>
    <w:rsid w:val="00115DCF"/>
    <w:rsid w:val="00135884"/>
    <w:rsid w:val="001371B0"/>
    <w:rsid w:val="00147B53"/>
    <w:rsid w:val="0015559A"/>
    <w:rsid w:val="00167318"/>
    <w:rsid w:val="00182852"/>
    <w:rsid w:val="001B38F6"/>
    <w:rsid w:val="001B5C6C"/>
    <w:rsid w:val="001C1876"/>
    <w:rsid w:val="00215672"/>
    <w:rsid w:val="0023215A"/>
    <w:rsid w:val="00270C5B"/>
    <w:rsid w:val="00271020"/>
    <w:rsid w:val="00284818"/>
    <w:rsid w:val="002929DF"/>
    <w:rsid w:val="002B73A5"/>
    <w:rsid w:val="002C67ED"/>
    <w:rsid w:val="002D08B5"/>
    <w:rsid w:val="002F1200"/>
    <w:rsid w:val="0030031C"/>
    <w:rsid w:val="003137CE"/>
    <w:rsid w:val="003139AB"/>
    <w:rsid w:val="003160A0"/>
    <w:rsid w:val="00373759"/>
    <w:rsid w:val="003838AB"/>
    <w:rsid w:val="00386680"/>
    <w:rsid w:val="003A1D53"/>
    <w:rsid w:val="003F048E"/>
    <w:rsid w:val="0044533B"/>
    <w:rsid w:val="0044771E"/>
    <w:rsid w:val="00485B53"/>
    <w:rsid w:val="00485DEC"/>
    <w:rsid w:val="004945FB"/>
    <w:rsid w:val="004C1E2F"/>
    <w:rsid w:val="004C3E13"/>
    <w:rsid w:val="004E17FF"/>
    <w:rsid w:val="004F011D"/>
    <w:rsid w:val="00514E77"/>
    <w:rsid w:val="00567056"/>
    <w:rsid w:val="00581ED1"/>
    <w:rsid w:val="005B1493"/>
    <w:rsid w:val="005D0457"/>
    <w:rsid w:val="005F0BE0"/>
    <w:rsid w:val="00620722"/>
    <w:rsid w:val="0063352C"/>
    <w:rsid w:val="006C109B"/>
    <w:rsid w:val="006D29B9"/>
    <w:rsid w:val="006E6536"/>
    <w:rsid w:val="006F74FB"/>
    <w:rsid w:val="00737AEF"/>
    <w:rsid w:val="00756E99"/>
    <w:rsid w:val="00762274"/>
    <w:rsid w:val="00782FB6"/>
    <w:rsid w:val="00791D27"/>
    <w:rsid w:val="007A147B"/>
    <w:rsid w:val="007D3D99"/>
    <w:rsid w:val="007E108D"/>
    <w:rsid w:val="007F60AA"/>
    <w:rsid w:val="008259CF"/>
    <w:rsid w:val="008355CA"/>
    <w:rsid w:val="00850717"/>
    <w:rsid w:val="0087717D"/>
    <w:rsid w:val="00880930"/>
    <w:rsid w:val="00885699"/>
    <w:rsid w:val="008C022F"/>
    <w:rsid w:val="008E3454"/>
    <w:rsid w:val="00960627"/>
    <w:rsid w:val="009811C7"/>
    <w:rsid w:val="00981CF4"/>
    <w:rsid w:val="009824BB"/>
    <w:rsid w:val="009C0D85"/>
    <w:rsid w:val="009C2D23"/>
    <w:rsid w:val="009E77A8"/>
    <w:rsid w:val="00A515C2"/>
    <w:rsid w:val="00A57031"/>
    <w:rsid w:val="00A70B3B"/>
    <w:rsid w:val="00A81417"/>
    <w:rsid w:val="00A8365C"/>
    <w:rsid w:val="00AA082D"/>
    <w:rsid w:val="00AA35ED"/>
    <w:rsid w:val="00AA7C7E"/>
    <w:rsid w:val="00AB682A"/>
    <w:rsid w:val="00AD1E87"/>
    <w:rsid w:val="00AD64F9"/>
    <w:rsid w:val="00B11AF0"/>
    <w:rsid w:val="00B1324D"/>
    <w:rsid w:val="00B36E9F"/>
    <w:rsid w:val="00BB5FC1"/>
    <w:rsid w:val="00BB67F7"/>
    <w:rsid w:val="00BD160F"/>
    <w:rsid w:val="00BD62EB"/>
    <w:rsid w:val="00C025F8"/>
    <w:rsid w:val="00C35E76"/>
    <w:rsid w:val="00C54AFC"/>
    <w:rsid w:val="00C96BD5"/>
    <w:rsid w:val="00CE296D"/>
    <w:rsid w:val="00CE7E6C"/>
    <w:rsid w:val="00D27045"/>
    <w:rsid w:val="00D37CFA"/>
    <w:rsid w:val="00D50731"/>
    <w:rsid w:val="00DC5353"/>
    <w:rsid w:val="00DD1387"/>
    <w:rsid w:val="00DD7F49"/>
    <w:rsid w:val="00E149F6"/>
    <w:rsid w:val="00E43DFE"/>
    <w:rsid w:val="00E4787A"/>
    <w:rsid w:val="00E62FCB"/>
    <w:rsid w:val="00ED36CB"/>
    <w:rsid w:val="00EE2A4F"/>
    <w:rsid w:val="00EF41F0"/>
    <w:rsid w:val="00EF6D69"/>
    <w:rsid w:val="00F22DAD"/>
    <w:rsid w:val="00F81A17"/>
    <w:rsid w:val="00FC065A"/>
    <w:rsid w:val="00FD5002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B115E-382C-4861-A431-BFC7C8E6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F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7E74"/>
    <w:rPr>
      <w:color w:val="0000FF"/>
      <w:u w:val="single"/>
    </w:rPr>
  </w:style>
  <w:style w:type="character" w:styleId="a4">
    <w:name w:val="Strong"/>
    <w:qFormat/>
    <w:rsid w:val="00067E74"/>
    <w:rPr>
      <w:b/>
    </w:rPr>
  </w:style>
  <w:style w:type="paragraph" w:styleId="a5">
    <w:name w:val="Body Text Indent"/>
    <w:basedOn w:val="a"/>
    <w:link w:val="a6"/>
    <w:rsid w:val="00067E74"/>
    <w:pPr>
      <w:ind w:firstLine="720"/>
      <w:jc w:val="both"/>
    </w:pPr>
    <w:rPr>
      <w:sz w:val="24"/>
      <w:szCs w:val="20"/>
    </w:rPr>
  </w:style>
  <w:style w:type="character" w:customStyle="1" w:styleId="a6">
    <w:name w:val="Основной текст с отступом Знак"/>
    <w:link w:val="a5"/>
    <w:rsid w:val="00067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autoRedefine/>
    <w:rsid w:val="00782FB6"/>
    <w:pPr>
      <w:spacing w:after="160" w:line="240" w:lineRule="exact"/>
    </w:pPr>
    <w:rPr>
      <w:rFonts w:eastAsia="SimSun"/>
      <w:b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82F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82F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borimel@bk.ru" TargetMode="External"/><Relationship Id="rId18" Type="http://schemas.openxmlformats.org/officeDocument/2006/relationships/hyperlink" Target="mailto:niish1c@mail.ru" TargetMode="External"/><Relationship Id="rId26" Type="http://schemas.openxmlformats.org/officeDocument/2006/relationships/hyperlink" Target="mailto:trushko.aleksandr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eokin404@gmail.com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zhilin.nickolaj@gmail.com" TargetMode="External"/><Relationship Id="rId17" Type="http://schemas.openxmlformats.org/officeDocument/2006/relationships/hyperlink" Target="mailto:voycuckaya63@mail.ru" TargetMode="External"/><Relationship Id="rId25" Type="http://schemas.openxmlformats.org/officeDocument/2006/relationships/hyperlink" Target="mailto:borimel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tautekenova@gmal.com" TargetMode="External"/><Relationship Id="rId20" Type="http://schemas.openxmlformats.org/officeDocument/2006/relationships/hyperlink" Target="mailto:belikina-a@vfanc.ru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valya.kardashina@yndex.ru" TargetMode="External"/><Relationship Id="rId24" Type="http://schemas.openxmlformats.org/officeDocument/2006/relationships/hyperlink" Target="mailto:sibniit@sfsc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tyannikovnv@ya.ru" TargetMode="External"/><Relationship Id="rId23" Type="http://schemas.openxmlformats.org/officeDocument/2006/relationships/hyperlink" Target="mailto:o.kovaleva@vir.nw.ru" TargetMode="External"/><Relationship Id="rId28" Type="http://schemas.openxmlformats.org/officeDocument/2006/relationships/hyperlink" Target="mailto:zemledel_niish@mail.ru" TargetMode="External"/><Relationship Id="rId10" Type="http://schemas.openxmlformats.org/officeDocument/2006/relationships/hyperlink" Target="mailto:zerno23@vir.nw.ru" TargetMode="External"/><Relationship Id="rId19" Type="http://schemas.openxmlformats.org/officeDocument/2006/relationships/hyperlink" Target="mailto:dar.kochneva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r.nw.ru/blog/2023/03/02/genofond-rastenij-kak-strategicheskij-faktor-stabilnosti-razvitiya-rf-28-30-06-2023/" TargetMode="External"/><Relationship Id="rId14" Type="http://schemas.openxmlformats.org/officeDocument/2006/relationships/hyperlink" Target="mailto:stupko@list.ru" TargetMode="External"/><Relationship Id="rId22" Type="http://schemas.openxmlformats.org/officeDocument/2006/relationships/hyperlink" Target="mailto:ek.kostromicheva-orel@yandex.ru" TargetMode="External"/><Relationship Id="rId27" Type="http://schemas.openxmlformats.org/officeDocument/2006/relationships/hyperlink" Target="mailto:Shymko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5396-EA8B-4F22-AB6A-1D1392E7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АКАДЕМИЯ  СЕЛЬСКОХОЗЯЙСТВЕННЫХ  НАУК</vt:lpstr>
    </vt:vector>
  </TitlesOfParts>
  <Company/>
  <LinksUpToDate>false</LinksUpToDate>
  <CharactersWithSpaces>16191</CharactersWithSpaces>
  <SharedDoc>false</SharedDoc>
  <HLinks>
    <vt:vector size="12" baseType="variant">
      <vt:variant>
        <vt:i4>4128781</vt:i4>
      </vt:variant>
      <vt:variant>
        <vt:i4>3</vt:i4>
      </vt:variant>
      <vt:variant>
        <vt:i4>0</vt:i4>
      </vt:variant>
      <vt:variant>
        <vt:i4>5</vt:i4>
      </vt:variant>
      <vt:variant>
        <vt:lpwstr>mailto:l.anikina@vir.nw.ru</vt:lpwstr>
      </vt:variant>
      <vt:variant>
        <vt:lpwstr/>
      </vt:variant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http://www.vir.nw.ru/conf.htm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АКАДЕМИЯ  СЕЛЬСКОХОЗЯЙСТВЕННЫХ  НАУК</dc:title>
  <dc:subject/>
  <dc:creator>Лоскутов</dc:creator>
  <cp:keywords/>
  <cp:lastModifiedBy>Лоскутов И.Г.</cp:lastModifiedBy>
  <cp:revision>2</cp:revision>
  <cp:lastPrinted>2023-06-15T07:21:00Z</cp:lastPrinted>
  <dcterms:created xsi:type="dcterms:W3CDTF">2023-06-21T06:07:00Z</dcterms:created>
  <dcterms:modified xsi:type="dcterms:W3CDTF">2023-06-21T06:07:00Z</dcterms:modified>
</cp:coreProperties>
</file>